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B45" w:rsidRDefault="00F35B45" w:rsidP="009656DC">
      <w:pPr>
        <w:spacing w:line="480" w:lineRule="auto"/>
        <w:jc w:val="center"/>
        <w:rPr>
          <w:rFonts w:ascii="Times New Roman" w:hAnsi="Times New Roman" w:cs="Times New Roman"/>
          <w:sz w:val="24"/>
          <w:szCs w:val="24"/>
        </w:rPr>
      </w:pPr>
    </w:p>
    <w:p w:rsidR="00F35B45" w:rsidRDefault="00F35B45" w:rsidP="009656DC">
      <w:pPr>
        <w:spacing w:line="480" w:lineRule="auto"/>
        <w:rPr>
          <w:rFonts w:ascii="Times New Roman" w:hAnsi="Times New Roman" w:cs="Times New Roman"/>
          <w:sz w:val="24"/>
          <w:szCs w:val="24"/>
        </w:rPr>
      </w:pPr>
    </w:p>
    <w:p w:rsidR="00F35B45" w:rsidRDefault="00F35B45" w:rsidP="009656DC">
      <w:pPr>
        <w:spacing w:line="480" w:lineRule="auto"/>
        <w:rPr>
          <w:rFonts w:ascii="Times New Roman" w:hAnsi="Times New Roman" w:cs="Times New Roman"/>
          <w:sz w:val="24"/>
          <w:szCs w:val="24"/>
        </w:rPr>
      </w:pPr>
    </w:p>
    <w:p w:rsidR="00F35B45" w:rsidRDefault="00F35B45" w:rsidP="009656DC">
      <w:pPr>
        <w:spacing w:line="480" w:lineRule="auto"/>
        <w:rPr>
          <w:rFonts w:ascii="Times New Roman" w:hAnsi="Times New Roman" w:cs="Times New Roman"/>
          <w:sz w:val="24"/>
          <w:szCs w:val="24"/>
        </w:rPr>
      </w:pPr>
    </w:p>
    <w:p w:rsidR="00F35B45" w:rsidRDefault="00F35B45" w:rsidP="009656DC">
      <w:pPr>
        <w:spacing w:line="480" w:lineRule="auto"/>
        <w:rPr>
          <w:rFonts w:ascii="Times New Roman" w:hAnsi="Times New Roman" w:cs="Times New Roman"/>
          <w:sz w:val="24"/>
          <w:szCs w:val="24"/>
        </w:rPr>
      </w:pPr>
    </w:p>
    <w:p w:rsidR="00F35B45" w:rsidRDefault="00F35B45" w:rsidP="009656DC">
      <w:pPr>
        <w:spacing w:line="480" w:lineRule="auto"/>
        <w:rPr>
          <w:rFonts w:ascii="Times New Roman" w:hAnsi="Times New Roman" w:cs="Times New Roman"/>
          <w:sz w:val="24"/>
          <w:szCs w:val="24"/>
        </w:rPr>
      </w:pPr>
    </w:p>
    <w:p w:rsidR="00F35B45" w:rsidRDefault="00F35B45" w:rsidP="009656DC">
      <w:pPr>
        <w:spacing w:line="480" w:lineRule="auto"/>
        <w:rPr>
          <w:rFonts w:ascii="Times New Roman" w:hAnsi="Times New Roman" w:cs="Times New Roman"/>
          <w:sz w:val="24"/>
          <w:szCs w:val="24"/>
        </w:rPr>
      </w:pPr>
    </w:p>
    <w:p w:rsidR="00F35B45" w:rsidRDefault="00F35B45" w:rsidP="009656DC">
      <w:pPr>
        <w:spacing w:line="480" w:lineRule="auto"/>
        <w:rPr>
          <w:rFonts w:ascii="Times New Roman" w:hAnsi="Times New Roman" w:cs="Times New Roman"/>
          <w:sz w:val="24"/>
          <w:szCs w:val="24"/>
        </w:rPr>
      </w:pPr>
    </w:p>
    <w:p w:rsidR="00F35B45" w:rsidRDefault="00F35B45" w:rsidP="009656DC">
      <w:pPr>
        <w:spacing w:line="480" w:lineRule="auto"/>
        <w:rPr>
          <w:rFonts w:ascii="Times New Roman" w:hAnsi="Times New Roman" w:cs="Times New Roman"/>
          <w:sz w:val="24"/>
          <w:szCs w:val="24"/>
        </w:rPr>
      </w:pPr>
    </w:p>
    <w:p w:rsidR="00F35B45" w:rsidRDefault="00F35B45" w:rsidP="009656DC">
      <w:pPr>
        <w:spacing w:line="480" w:lineRule="auto"/>
        <w:rPr>
          <w:rFonts w:ascii="Times New Roman" w:hAnsi="Times New Roman" w:cs="Times New Roman"/>
          <w:sz w:val="24"/>
          <w:szCs w:val="24"/>
        </w:rPr>
      </w:pPr>
    </w:p>
    <w:p w:rsidR="00F35B45" w:rsidRDefault="00F35B45" w:rsidP="009656DC">
      <w:pPr>
        <w:spacing w:line="480" w:lineRule="auto"/>
        <w:rPr>
          <w:rFonts w:ascii="Times New Roman" w:hAnsi="Times New Roman" w:cs="Times New Roman"/>
          <w:sz w:val="24"/>
          <w:szCs w:val="24"/>
        </w:rPr>
      </w:pPr>
    </w:p>
    <w:p w:rsidR="00F35B45" w:rsidRDefault="00F35B45" w:rsidP="009656DC">
      <w:pPr>
        <w:spacing w:line="480" w:lineRule="auto"/>
        <w:jc w:val="center"/>
        <w:rPr>
          <w:rFonts w:ascii="Times New Roman" w:hAnsi="Times New Roman" w:cs="Times New Roman"/>
          <w:sz w:val="24"/>
          <w:szCs w:val="24"/>
        </w:rPr>
      </w:pPr>
      <w:r w:rsidRPr="00F35B45">
        <w:rPr>
          <w:rFonts w:ascii="Times New Roman" w:hAnsi="Times New Roman" w:cs="Times New Roman"/>
          <w:sz w:val="24"/>
          <w:szCs w:val="24"/>
        </w:rPr>
        <w:t>REACTION TO VIOLATED SOCIAL NORMS</w:t>
      </w:r>
    </w:p>
    <w:p w:rsidR="00F35B45" w:rsidRDefault="008A1474" w:rsidP="009656DC">
      <w:pPr>
        <w:spacing w:line="480" w:lineRule="auto"/>
        <w:jc w:val="center"/>
        <w:rPr>
          <w:rFonts w:ascii="Times New Roman" w:hAnsi="Times New Roman" w:cs="Times New Roman"/>
          <w:sz w:val="24"/>
          <w:szCs w:val="24"/>
        </w:rPr>
      </w:pPr>
      <w:r>
        <w:rPr>
          <w:rFonts w:ascii="Times New Roman" w:hAnsi="Times New Roman" w:cs="Times New Roman"/>
          <w:sz w:val="24"/>
          <w:szCs w:val="24"/>
        </w:rPr>
        <w:t>Geehyun Lee</w:t>
      </w:r>
    </w:p>
    <w:p w:rsidR="00F35B45" w:rsidRDefault="008A1474" w:rsidP="009656DC">
      <w:pPr>
        <w:spacing w:line="480" w:lineRule="auto"/>
        <w:jc w:val="center"/>
        <w:rPr>
          <w:rFonts w:ascii="Times New Roman" w:hAnsi="Times New Roman" w:cs="Times New Roman"/>
          <w:sz w:val="24"/>
          <w:szCs w:val="24"/>
        </w:rPr>
      </w:pPr>
      <w:r>
        <w:rPr>
          <w:rFonts w:ascii="Times New Roman" w:hAnsi="Times New Roman" w:cs="Times New Roman"/>
          <w:sz w:val="24"/>
          <w:szCs w:val="24"/>
        </w:rPr>
        <w:t>APSY 300</w:t>
      </w:r>
    </w:p>
    <w:p w:rsidR="008A1474" w:rsidRDefault="008A1474" w:rsidP="009656DC">
      <w:pPr>
        <w:spacing w:line="480" w:lineRule="auto"/>
        <w:jc w:val="center"/>
        <w:rPr>
          <w:rFonts w:ascii="Times New Roman" w:hAnsi="Times New Roman" w:cs="Times New Roman"/>
          <w:sz w:val="24"/>
          <w:szCs w:val="24"/>
        </w:rPr>
      </w:pPr>
      <w:r>
        <w:rPr>
          <w:rFonts w:ascii="Times New Roman" w:hAnsi="Times New Roman" w:cs="Times New Roman"/>
          <w:sz w:val="24"/>
          <w:szCs w:val="24"/>
        </w:rPr>
        <w:t>Azusa Pacific University College</w:t>
      </w:r>
      <w:bookmarkStart w:id="0" w:name="_GoBack"/>
      <w:bookmarkEnd w:id="0"/>
    </w:p>
    <w:p w:rsidR="00F35B45" w:rsidRDefault="00F35B45" w:rsidP="009656DC">
      <w:pPr>
        <w:spacing w:line="480" w:lineRule="auto"/>
        <w:jc w:val="center"/>
        <w:rPr>
          <w:rFonts w:ascii="Times New Roman" w:hAnsi="Times New Roman" w:cs="Times New Roman"/>
          <w:sz w:val="24"/>
          <w:szCs w:val="24"/>
        </w:rPr>
      </w:pPr>
      <w:r>
        <w:rPr>
          <w:rFonts w:ascii="Times New Roman" w:hAnsi="Times New Roman" w:cs="Times New Roman"/>
          <w:sz w:val="24"/>
          <w:szCs w:val="24"/>
        </w:rPr>
        <w:t>Jan 22, 2017</w:t>
      </w:r>
      <w:r>
        <w:rPr>
          <w:rFonts w:ascii="Times New Roman" w:hAnsi="Times New Roman" w:cs="Times New Roman"/>
          <w:sz w:val="24"/>
          <w:szCs w:val="24"/>
        </w:rPr>
        <w:br w:type="page"/>
      </w:r>
    </w:p>
    <w:p w:rsidR="00DB2791" w:rsidRDefault="00F35B45" w:rsidP="009656DC">
      <w:pPr>
        <w:spacing w:line="480" w:lineRule="auto"/>
        <w:jc w:val="center"/>
        <w:rPr>
          <w:rFonts w:ascii="Times New Roman" w:hAnsi="Times New Roman" w:cs="Times New Roman"/>
          <w:b/>
          <w:sz w:val="24"/>
          <w:szCs w:val="24"/>
        </w:rPr>
      </w:pPr>
      <w:r w:rsidRPr="00004E0E">
        <w:rPr>
          <w:rFonts w:ascii="Times New Roman" w:hAnsi="Times New Roman" w:cs="Times New Roman"/>
          <w:b/>
          <w:sz w:val="24"/>
          <w:szCs w:val="24"/>
        </w:rPr>
        <w:lastRenderedPageBreak/>
        <w:t>Reaction to Violated Social Norms</w:t>
      </w:r>
    </w:p>
    <w:p w:rsidR="00302F8A" w:rsidRPr="00302F8A" w:rsidRDefault="00302F8A" w:rsidP="00302F8A">
      <w:pPr>
        <w:pStyle w:val="a5"/>
        <w:spacing w:line="480" w:lineRule="auto"/>
        <w:ind w:left="720" w:hanging="720"/>
        <w:rPr>
          <w:rFonts w:ascii="Times New Roman" w:hAnsi="Times New Roman" w:cs="Times New Roman"/>
          <w:b/>
          <w:noProof/>
          <w:sz w:val="24"/>
          <w:szCs w:val="24"/>
        </w:rPr>
      </w:pPr>
      <w:r w:rsidRPr="00302F8A">
        <w:rPr>
          <w:rFonts w:ascii="Times New Roman" w:hAnsi="Times New Roman" w:cs="Times New Roman"/>
          <w:b/>
          <w:noProof/>
          <w:sz w:val="24"/>
          <w:szCs w:val="24"/>
        </w:rPr>
        <w:t xml:space="preserve">Markus Brauer, P. C. (n.d.). </w:t>
      </w:r>
      <w:r w:rsidRPr="00302F8A">
        <w:rPr>
          <w:rFonts w:ascii="Times New Roman" w:hAnsi="Times New Roman" w:cs="Times New Roman"/>
          <w:b/>
          <w:i/>
          <w:iCs/>
          <w:noProof/>
          <w:sz w:val="24"/>
          <w:szCs w:val="24"/>
        </w:rPr>
        <w:t>The Relationship Between Perceived Violation of Social Norms and Social Control: Situational Factors Influencing the Reaction to Deviance</w:t>
      </w:r>
      <w:r w:rsidRPr="00302F8A">
        <w:rPr>
          <w:rFonts w:ascii="Times New Roman" w:hAnsi="Times New Roman" w:cs="Times New Roman"/>
          <w:b/>
          <w:noProof/>
          <w:sz w:val="24"/>
          <w:szCs w:val="24"/>
        </w:rPr>
        <w:t xml:space="preserve">. Retrieved from </w:t>
      </w:r>
      <w:r w:rsidRPr="005E548C">
        <w:rPr>
          <w:rFonts w:ascii="Times New Roman" w:hAnsi="Times New Roman" w:cs="Times New Roman"/>
          <w:b/>
          <w:noProof/>
          <w:sz w:val="24"/>
          <w:szCs w:val="24"/>
        </w:rPr>
        <w:t>wiley</w:t>
      </w:r>
      <w:r w:rsidRPr="00302F8A">
        <w:rPr>
          <w:rFonts w:ascii="Times New Roman" w:hAnsi="Times New Roman" w:cs="Times New Roman"/>
          <w:b/>
          <w:noProof/>
          <w:sz w:val="24"/>
          <w:szCs w:val="24"/>
        </w:rPr>
        <w:t>: http://onlinelibrary.wiley.com/doi/10.1111/j.1559-1816.2005.tb02182.x/full</w:t>
      </w:r>
    </w:p>
    <w:p w:rsidR="00004E0E" w:rsidRDefault="00004E0E" w:rsidP="009656DC">
      <w:pPr>
        <w:spacing w:line="480" w:lineRule="auto"/>
        <w:ind w:firstLine="720"/>
        <w:rPr>
          <w:rFonts w:ascii="Times New Roman" w:hAnsi="Times New Roman" w:cs="Times New Roman"/>
          <w:sz w:val="24"/>
          <w:szCs w:val="24"/>
        </w:rPr>
      </w:pPr>
      <w:r w:rsidRPr="00004E0E">
        <w:rPr>
          <w:rFonts w:ascii="Times New Roman" w:hAnsi="Times New Roman" w:cs="Times New Roman"/>
          <w:sz w:val="24"/>
          <w:szCs w:val="24"/>
        </w:rPr>
        <w:t xml:space="preserve">Social control is the nonexclusive term for all responses through which individuals express their dissatisfaction to somebody who takes part in a counternormative conduct or who holds a counter-regularizing demeanor. The writing on helping conduct recommends that apparent </w:t>
      </w:r>
      <w:r w:rsidR="005E548C">
        <w:rPr>
          <w:rFonts w:ascii="Times New Roman" w:hAnsi="Times New Roman" w:cs="Times New Roman"/>
          <w:noProof/>
          <w:sz w:val="24"/>
          <w:szCs w:val="24"/>
        </w:rPr>
        <w:t>person</w:t>
      </w:r>
      <w:r w:rsidRPr="005E548C">
        <w:rPr>
          <w:rFonts w:ascii="Times New Roman" w:hAnsi="Times New Roman" w:cs="Times New Roman"/>
          <w:noProof/>
          <w:sz w:val="24"/>
          <w:szCs w:val="24"/>
        </w:rPr>
        <w:t>al</w:t>
      </w:r>
      <w:r w:rsidRPr="00004E0E">
        <w:rPr>
          <w:rFonts w:ascii="Times New Roman" w:hAnsi="Times New Roman" w:cs="Times New Roman"/>
          <w:sz w:val="24"/>
          <w:szCs w:val="24"/>
        </w:rPr>
        <w:t xml:space="preserve"> ramifications ought to assume </w:t>
      </w:r>
      <w:r w:rsidRPr="005E548C">
        <w:rPr>
          <w:rFonts w:ascii="Times New Roman" w:hAnsi="Times New Roman" w:cs="Times New Roman"/>
          <w:noProof/>
          <w:sz w:val="24"/>
          <w:szCs w:val="24"/>
        </w:rPr>
        <w:t xml:space="preserve">an essential </w:t>
      </w:r>
      <w:r w:rsidR="005E548C">
        <w:rPr>
          <w:rFonts w:ascii="Times New Roman" w:hAnsi="Times New Roman" w:cs="Times New Roman"/>
          <w:noProof/>
          <w:sz w:val="24"/>
          <w:szCs w:val="24"/>
        </w:rPr>
        <w:t>elemen</w:t>
      </w:r>
      <w:r w:rsidRPr="005E548C">
        <w:rPr>
          <w:rFonts w:ascii="Times New Roman" w:hAnsi="Times New Roman" w:cs="Times New Roman"/>
          <w:noProof/>
          <w:sz w:val="24"/>
          <w:szCs w:val="24"/>
        </w:rPr>
        <w:t>t in the</w:t>
      </w:r>
      <w:r w:rsidRPr="00004E0E">
        <w:rPr>
          <w:rFonts w:ascii="Times New Roman" w:hAnsi="Times New Roman" w:cs="Times New Roman"/>
          <w:sz w:val="24"/>
          <w:szCs w:val="24"/>
        </w:rPr>
        <w:t xml:space="preserve"> choice of regardless of whether to apply social control. A field study including 5 distinctive exploratory settings was led so as to test this theory. Confederates occupied with an assortment of practices that abused social </w:t>
      </w:r>
      <w:r w:rsidR="005E548C">
        <w:rPr>
          <w:rFonts w:ascii="Times New Roman" w:hAnsi="Times New Roman" w:cs="Times New Roman"/>
          <w:sz w:val="24"/>
          <w:szCs w:val="24"/>
        </w:rPr>
        <w:t>norm</w:t>
      </w:r>
      <w:r w:rsidRPr="00004E0E">
        <w:rPr>
          <w:rFonts w:ascii="Times New Roman" w:hAnsi="Times New Roman" w:cs="Times New Roman"/>
          <w:sz w:val="24"/>
          <w:szCs w:val="24"/>
        </w:rPr>
        <w:t xml:space="preserve">s. Seen individual ramifications was reliably the best indicator of social control conduct, with the end goal that the more somebody felt that a degenerate </w:t>
      </w:r>
      <w:r w:rsidR="005E548C">
        <w:rPr>
          <w:rFonts w:ascii="Times New Roman" w:hAnsi="Times New Roman" w:cs="Times New Roman"/>
          <w:noProof/>
          <w:sz w:val="24"/>
          <w:szCs w:val="24"/>
        </w:rPr>
        <w:t>behavior</w:t>
      </w:r>
      <w:r w:rsidRPr="00004E0E">
        <w:rPr>
          <w:rFonts w:ascii="Times New Roman" w:hAnsi="Times New Roman" w:cs="Times New Roman"/>
          <w:sz w:val="24"/>
          <w:szCs w:val="24"/>
        </w:rPr>
        <w:t xml:space="preserve"> influenced him or her by and by, the more he or she was probably going to impart his or her dissatisfaction to the freak confederate. Seen abnormality of the conduct was a less </w:t>
      </w:r>
      <w:r w:rsidR="005E548C">
        <w:rPr>
          <w:rFonts w:ascii="Times New Roman" w:hAnsi="Times New Roman" w:cs="Times New Roman"/>
          <w:noProof/>
          <w:sz w:val="24"/>
          <w:szCs w:val="24"/>
        </w:rPr>
        <w:t>useful</w:t>
      </w:r>
      <w:r w:rsidRPr="00004E0E">
        <w:rPr>
          <w:rFonts w:ascii="Times New Roman" w:hAnsi="Times New Roman" w:cs="Times New Roman"/>
          <w:sz w:val="24"/>
          <w:szCs w:val="24"/>
        </w:rPr>
        <w:t xml:space="preserve"> indicator of social control. These discoveries address the directing elements of social control </w:t>
      </w:r>
      <w:r w:rsidRPr="005E548C">
        <w:rPr>
          <w:rFonts w:ascii="Times New Roman" w:hAnsi="Times New Roman" w:cs="Times New Roman"/>
          <w:noProof/>
          <w:sz w:val="24"/>
          <w:szCs w:val="24"/>
        </w:rPr>
        <w:t>conduct</w:t>
      </w:r>
      <w:r w:rsidRPr="00004E0E">
        <w:rPr>
          <w:rFonts w:ascii="Times New Roman" w:hAnsi="Times New Roman" w:cs="Times New Roman"/>
          <w:sz w:val="24"/>
          <w:szCs w:val="24"/>
        </w:rPr>
        <w:t xml:space="preserve"> and to the conditions under which social </w:t>
      </w:r>
      <w:r w:rsidR="005E548C">
        <w:rPr>
          <w:rFonts w:ascii="Times New Roman" w:hAnsi="Times New Roman" w:cs="Times New Roman"/>
          <w:sz w:val="24"/>
          <w:szCs w:val="24"/>
        </w:rPr>
        <w:t>norm</w:t>
      </w:r>
      <w:r w:rsidRPr="00004E0E">
        <w:rPr>
          <w:rFonts w:ascii="Times New Roman" w:hAnsi="Times New Roman" w:cs="Times New Roman"/>
          <w:sz w:val="24"/>
          <w:szCs w:val="24"/>
        </w:rPr>
        <w:t>s ensuring open property are probably going to be propagated</w:t>
      </w:r>
      <w:r>
        <w:rPr>
          <w:rFonts w:ascii="Times New Roman" w:hAnsi="Times New Roman" w:cs="Times New Roman"/>
          <w:sz w:val="24"/>
          <w:szCs w:val="24"/>
        </w:rPr>
        <w:t xml:space="preserve"> </w:t>
      </w:r>
      <w:sdt>
        <w:sdtPr>
          <w:rPr>
            <w:rFonts w:ascii="Times New Roman" w:hAnsi="Times New Roman" w:cs="Times New Roman"/>
            <w:sz w:val="24"/>
            <w:szCs w:val="24"/>
          </w:rPr>
          <w:id w:val="-37755442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Mar \l 1033 </w:instrText>
          </w:r>
          <w:r>
            <w:rPr>
              <w:rFonts w:ascii="Times New Roman" w:hAnsi="Times New Roman" w:cs="Times New Roman"/>
              <w:sz w:val="24"/>
              <w:szCs w:val="24"/>
            </w:rPr>
            <w:fldChar w:fldCharType="separate"/>
          </w:r>
          <w:r w:rsidRPr="00004E0E">
            <w:rPr>
              <w:rFonts w:ascii="Times New Roman" w:hAnsi="Times New Roman" w:cs="Times New Roman"/>
              <w:noProof/>
              <w:sz w:val="24"/>
              <w:szCs w:val="24"/>
            </w:rPr>
            <w:t>(Markus Brauer, n.d.)</w:t>
          </w:r>
          <w:r>
            <w:rPr>
              <w:rFonts w:ascii="Times New Roman" w:hAnsi="Times New Roman" w:cs="Times New Roman"/>
              <w:sz w:val="24"/>
              <w:szCs w:val="24"/>
            </w:rPr>
            <w:fldChar w:fldCharType="end"/>
          </w:r>
        </w:sdtContent>
      </w:sdt>
      <w:r w:rsidRPr="00004E0E">
        <w:rPr>
          <w:rFonts w:ascii="Times New Roman" w:hAnsi="Times New Roman" w:cs="Times New Roman"/>
          <w:sz w:val="24"/>
          <w:szCs w:val="24"/>
        </w:rPr>
        <w:t>.</w:t>
      </w:r>
    </w:p>
    <w:p w:rsidR="00302F8A" w:rsidRPr="00302F8A" w:rsidRDefault="00302F8A" w:rsidP="00302F8A">
      <w:pPr>
        <w:pStyle w:val="a5"/>
        <w:spacing w:line="480" w:lineRule="auto"/>
        <w:ind w:left="720" w:hanging="720"/>
        <w:rPr>
          <w:rFonts w:ascii="Times New Roman" w:hAnsi="Times New Roman" w:cs="Times New Roman"/>
          <w:b/>
          <w:noProof/>
          <w:sz w:val="24"/>
          <w:szCs w:val="24"/>
        </w:rPr>
      </w:pPr>
      <w:r w:rsidRPr="00302F8A">
        <w:rPr>
          <w:rFonts w:ascii="Times New Roman" w:hAnsi="Times New Roman" w:cs="Times New Roman"/>
          <w:b/>
          <w:noProof/>
          <w:sz w:val="24"/>
          <w:szCs w:val="24"/>
        </w:rPr>
        <w:t xml:space="preserve">Kees van den Bos, P. M.-J. (n.d.). </w:t>
      </w:r>
      <w:r w:rsidRPr="00302F8A">
        <w:rPr>
          <w:rFonts w:ascii="Times New Roman" w:hAnsi="Times New Roman" w:cs="Times New Roman"/>
          <w:b/>
          <w:i/>
          <w:iCs/>
          <w:noProof/>
          <w:sz w:val="24"/>
          <w:szCs w:val="24"/>
        </w:rPr>
        <w:t xml:space="preserve">An </w:t>
      </w:r>
      <w:r w:rsidR="005E548C">
        <w:rPr>
          <w:rFonts w:ascii="Times New Roman" w:hAnsi="Times New Roman" w:cs="Times New Roman"/>
          <w:b/>
          <w:i/>
          <w:iCs/>
          <w:noProof/>
          <w:sz w:val="24"/>
          <w:szCs w:val="24"/>
        </w:rPr>
        <w:t>i</w:t>
      </w:r>
      <w:r w:rsidRPr="005E548C">
        <w:rPr>
          <w:rFonts w:ascii="Times New Roman" w:hAnsi="Times New Roman" w:cs="Times New Roman"/>
          <w:b/>
          <w:i/>
          <w:iCs/>
          <w:noProof/>
          <w:sz w:val="24"/>
          <w:szCs w:val="24"/>
        </w:rPr>
        <w:t>nquiry</w:t>
      </w:r>
      <w:r w:rsidRPr="00302F8A">
        <w:rPr>
          <w:rFonts w:ascii="Times New Roman" w:hAnsi="Times New Roman" w:cs="Times New Roman"/>
          <w:b/>
          <w:i/>
          <w:iCs/>
          <w:noProof/>
          <w:sz w:val="24"/>
          <w:szCs w:val="24"/>
        </w:rPr>
        <w:t xml:space="preserve"> concerning the principles of cultural norms and values: The impact of uncertainty and mortality salience on reactions to violations and bolstering of cultural worldviews </w:t>
      </w:r>
      <w:r w:rsidRPr="00302F8A">
        <w:rPr>
          <w:rFonts w:ascii="Segoe UI Symbol" w:hAnsi="Segoe UI Symbol" w:cs="Segoe UI Symbol"/>
          <w:b/>
          <w:i/>
          <w:iCs/>
          <w:noProof/>
          <w:sz w:val="24"/>
          <w:szCs w:val="24"/>
        </w:rPr>
        <w:t>☆</w:t>
      </w:r>
      <w:r w:rsidRPr="00302F8A">
        <w:rPr>
          <w:rFonts w:ascii="Times New Roman" w:hAnsi="Times New Roman" w:cs="Times New Roman"/>
          <w:b/>
          <w:noProof/>
          <w:sz w:val="24"/>
          <w:szCs w:val="24"/>
        </w:rPr>
        <w:t xml:space="preserve">. Retrieved from </w:t>
      </w:r>
      <w:r w:rsidRPr="005E548C">
        <w:rPr>
          <w:rFonts w:ascii="Times New Roman" w:hAnsi="Times New Roman" w:cs="Times New Roman"/>
          <w:b/>
          <w:noProof/>
          <w:sz w:val="24"/>
          <w:szCs w:val="24"/>
        </w:rPr>
        <w:t>sciencedirect</w:t>
      </w:r>
      <w:r w:rsidRPr="00302F8A">
        <w:rPr>
          <w:rFonts w:ascii="Times New Roman" w:hAnsi="Times New Roman" w:cs="Times New Roman"/>
          <w:b/>
          <w:noProof/>
          <w:sz w:val="24"/>
          <w:szCs w:val="24"/>
        </w:rPr>
        <w:t>: http://www.sciencedirect.com/science/article/pii/S0022103104000642</w:t>
      </w:r>
    </w:p>
    <w:p w:rsidR="00004E0E" w:rsidRDefault="00004E0E" w:rsidP="009656DC">
      <w:pPr>
        <w:spacing w:line="480" w:lineRule="auto"/>
        <w:ind w:firstLine="720"/>
        <w:rPr>
          <w:rFonts w:ascii="Times New Roman" w:hAnsi="Times New Roman" w:cs="Times New Roman"/>
          <w:sz w:val="24"/>
          <w:szCs w:val="24"/>
        </w:rPr>
      </w:pPr>
      <w:r w:rsidRPr="00004E0E">
        <w:rPr>
          <w:rFonts w:ascii="Times New Roman" w:hAnsi="Times New Roman" w:cs="Times New Roman"/>
          <w:sz w:val="24"/>
          <w:szCs w:val="24"/>
        </w:rPr>
        <w:lastRenderedPageBreak/>
        <w:t xml:space="preserve">This </w:t>
      </w:r>
      <w:r w:rsidRPr="005E548C">
        <w:rPr>
          <w:rFonts w:ascii="Times New Roman" w:hAnsi="Times New Roman" w:cs="Times New Roman"/>
          <w:noProof/>
          <w:sz w:val="24"/>
          <w:szCs w:val="24"/>
        </w:rPr>
        <w:t>enquiry</w:t>
      </w:r>
      <w:r w:rsidRPr="00004E0E">
        <w:rPr>
          <w:rFonts w:ascii="Times New Roman" w:hAnsi="Times New Roman" w:cs="Times New Roman"/>
          <w:sz w:val="24"/>
          <w:szCs w:val="24"/>
        </w:rPr>
        <w:t xml:space="preserve"> concerning the </w:t>
      </w:r>
      <w:r w:rsidR="005E548C">
        <w:rPr>
          <w:rFonts w:ascii="Times New Roman" w:hAnsi="Times New Roman" w:cs="Times New Roman"/>
          <w:sz w:val="24"/>
          <w:szCs w:val="24"/>
        </w:rPr>
        <w:t>norm</w:t>
      </w:r>
      <w:r w:rsidRPr="00004E0E">
        <w:rPr>
          <w:rFonts w:ascii="Times New Roman" w:hAnsi="Times New Roman" w:cs="Times New Roman"/>
          <w:sz w:val="24"/>
          <w:szCs w:val="24"/>
        </w:rPr>
        <w:t xml:space="preserve">s of social </w:t>
      </w:r>
      <w:r w:rsidR="005E548C">
        <w:rPr>
          <w:rFonts w:ascii="Times New Roman" w:hAnsi="Times New Roman" w:cs="Times New Roman"/>
          <w:sz w:val="24"/>
          <w:szCs w:val="24"/>
        </w:rPr>
        <w:t>norm</w:t>
      </w:r>
      <w:r w:rsidRPr="00004E0E">
        <w:rPr>
          <w:rFonts w:ascii="Times New Roman" w:hAnsi="Times New Roman" w:cs="Times New Roman"/>
          <w:sz w:val="24"/>
          <w:szCs w:val="24"/>
        </w:rPr>
        <w:t xml:space="preserve">s and qualities concentrates on the effect of mortality and vulnerability notability on individuals' responses to occasions that disregard or support their social </w:t>
      </w:r>
      <w:r w:rsidR="005E548C">
        <w:rPr>
          <w:rFonts w:ascii="Times New Roman" w:hAnsi="Times New Roman" w:cs="Times New Roman"/>
          <w:sz w:val="24"/>
          <w:szCs w:val="24"/>
        </w:rPr>
        <w:t>norm</w:t>
      </w:r>
      <w:r w:rsidRPr="00004E0E">
        <w:rPr>
          <w:rFonts w:ascii="Times New Roman" w:hAnsi="Times New Roman" w:cs="Times New Roman"/>
          <w:sz w:val="24"/>
          <w:szCs w:val="24"/>
        </w:rPr>
        <w:t xml:space="preserve">s and </w:t>
      </w:r>
      <w:r w:rsidR="005E548C">
        <w:rPr>
          <w:rFonts w:ascii="Times New Roman" w:hAnsi="Times New Roman" w:cs="Times New Roman"/>
          <w:noProof/>
          <w:sz w:val="24"/>
          <w:szCs w:val="24"/>
        </w:rPr>
        <w:t>condition</w:t>
      </w:r>
      <w:r w:rsidRPr="005E548C">
        <w:rPr>
          <w:rFonts w:ascii="Times New Roman" w:hAnsi="Times New Roman" w:cs="Times New Roman"/>
          <w:noProof/>
          <w:sz w:val="24"/>
          <w:szCs w:val="24"/>
        </w:rPr>
        <w:t>s</w:t>
      </w:r>
      <w:r w:rsidRPr="00004E0E">
        <w:rPr>
          <w:rFonts w:ascii="Times New Roman" w:hAnsi="Times New Roman" w:cs="Times New Roman"/>
          <w:sz w:val="24"/>
          <w:szCs w:val="24"/>
        </w:rPr>
        <w:t xml:space="preserve">. Five investigations demonstrate that both </w:t>
      </w:r>
      <w:r w:rsidR="005E548C">
        <w:rPr>
          <w:rFonts w:ascii="Times New Roman" w:hAnsi="Times New Roman" w:cs="Times New Roman"/>
          <w:noProof/>
          <w:sz w:val="24"/>
          <w:szCs w:val="24"/>
        </w:rPr>
        <w:t>death</w:t>
      </w:r>
      <w:r w:rsidRPr="00004E0E">
        <w:rPr>
          <w:rFonts w:ascii="Times New Roman" w:hAnsi="Times New Roman" w:cs="Times New Roman"/>
          <w:sz w:val="24"/>
          <w:szCs w:val="24"/>
        </w:rPr>
        <w:t xml:space="preserve"> and </w:t>
      </w:r>
      <w:r w:rsidRPr="005E548C">
        <w:rPr>
          <w:rFonts w:ascii="Times New Roman" w:hAnsi="Times New Roman" w:cs="Times New Roman"/>
          <w:noProof/>
          <w:sz w:val="24"/>
          <w:szCs w:val="24"/>
        </w:rPr>
        <w:t>instability</w:t>
      </w:r>
      <w:r w:rsidR="005E548C">
        <w:rPr>
          <w:rFonts w:ascii="Times New Roman" w:hAnsi="Times New Roman" w:cs="Times New Roman"/>
          <w:noProof/>
          <w:sz w:val="24"/>
          <w:szCs w:val="24"/>
        </w:rPr>
        <w:t xml:space="preserve"> are</w:t>
      </w:r>
      <w:r w:rsidRPr="00004E0E">
        <w:rPr>
          <w:rFonts w:ascii="Times New Roman" w:hAnsi="Times New Roman" w:cs="Times New Roman"/>
          <w:sz w:val="24"/>
          <w:szCs w:val="24"/>
        </w:rPr>
        <w:t xml:space="preserve"> </w:t>
      </w:r>
      <w:r w:rsidR="005E548C">
        <w:rPr>
          <w:rFonts w:ascii="Times New Roman" w:hAnsi="Times New Roman" w:cs="Times New Roman"/>
          <w:noProof/>
          <w:sz w:val="24"/>
          <w:szCs w:val="24"/>
        </w:rPr>
        <w:t>prominent</w:t>
      </w:r>
      <w:r w:rsidRPr="00004E0E">
        <w:rPr>
          <w:rFonts w:ascii="Times New Roman" w:hAnsi="Times New Roman" w:cs="Times New Roman"/>
          <w:sz w:val="24"/>
          <w:szCs w:val="24"/>
        </w:rPr>
        <w:t xml:space="preserve"> nature impact individuals' responses to infringement and </w:t>
      </w:r>
      <w:r w:rsidR="005E548C">
        <w:rPr>
          <w:rFonts w:ascii="Times New Roman" w:hAnsi="Times New Roman" w:cs="Times New Roman"/>
          <w:noProof/>
          <w:sz w:val="24"/>
          <w:szCs w:val="24"/>
        </w:rPr>
        <w:t>help</w:t>
      </w:r>
      <w:r w:rsidRPr="005E548C">
        <w:rPr>
          <w:rFonts w:ascii="Times New Roman" w:hAnsi="Times New Roman" w:cs="Times New Roman"/>
          <w:noProof/>
          <w:sz w:val="24"/>
          <w:szCs w:val="24"/>
        </w:rPr>
        <w:t>ing</w:t>
      </w:r>
      <w:r w:rsidRPr="00004E0E">
        <w:rPr>
          <w:rFonts w:ascii="Times New Roman" w:hAnsi="Times New Roman" w:cs="Times New Roman"/>
          <w:sz w:val="24"/>
          <w:szCs w:val="24"/>
        </w:rPr>
        <w:t xml:space="preserve"> of their social perspectives, yielding proof for both dread and vulnerability administration hypotheses. Strangely, the five tests reliably uncover that vulnerability remarkable quality </w:t>
      </w:r>
      <w:r w:rsidRPr="005E548C">
        <w:rPr>
          <w:rFonts w:ascii="Times New Roman" w:hAnsi="Times New Roman" w:cs="Times New Roman"/>
          <w:noProof/>
          <w:sz w:val="24"/>
          <w:szCs w:val="24"/>
        </w:rPr>
        <w:t>bigger</w:t>
      </w:r>
      <w:r w:rsidRPr="00004E0E">
        <w:rPr>
          <w:rFonts w:ascii="Times New Roman" w:hAnsi="Times New Roman" w:cs="Times New Roman"/>
          <w:sz w:val="24"/>
          <w:szCs w:val="24"/>
        </w:rPr>
        <w:t xml:space="preserve"> affects individuals' responses than mortality striking nature, recommending that the previous might be </w:t>
      </w:r>
      <w:r w:rsidRPr="005E548C">
        <w:rPr>
          <w:rFonts w:ascii="Times New Roman" w:hAnsi="Times New Roman" w:cs="Times New Roman"/>
          <w:noProof/>
          <w:sz w:val="24"/>
          <w:szCs w:val="24"/>
        </w:rPr>
        <w:t>a</w:t>
      </w:r>
      <w:r w:rsidR="005E548C">
        <w:rPr>
          <w:rFonts w:ascii="Times New Roman" w:hAnsi="Times New Roman" w:cs="Times New Roman"/>
          <w:noProof/>
          <w:sz w:val="24"/>
          <w:szCs w:val="24"/>
        </w:rPr>
        <w:t>n</w:t>
      </w:r>
      <w:r w:rsidRPr="005E548C">
        <w:rPr>
          <w:rFonts w:ascii="Times New Roman" w:hAnsi="Times New Roman" w:cs="Times New Roman"/>
          <w:noProof/>
          <w:sz w:val="24"/>
          <w:szCs w:val="24"/>
        </w:rPr>
        <w:t xml:space="preserve"> essential</w:t>
      </w:r>
      <w:r w:rsidRPr="00004E0E">
        <w:rPr>
          <w:rFonts w:ascii="Times New Roman" w:hAnsi="Times New Roman" w:cs="Times New Roman"/>
          <w:sz w:val="24"/>
          <w:szCs w:val="24"/>
        </w:rPr>
        <w:t xml:space="preserve"> </w:t>
      </w:r>
      <w:r w:rsidRPr="005E548C">
        <w:rPr>
          <w:rFonts w:ascii="Times New Roman" w:hAnsi="Times New Roman" w:cs="Times New Roman"/>
          <w:noProof/>
          <w:sz w:val="24"/>
          <w:szCs w:val="24"/>
        </w:rPr>
        <w:t>predecessor of responses to</w:t>
      </w:r>
      <w:r w:rsidRPr="00004E0E">
        <w:rPr>
          <w:rFonts w:ascii="Times New Roman" w:hAnsi="Times New Roman" w:cs="Times New Roman"/>
          <w:sz w:val="24"/>
          <w:szCs w:val="24"/>
        </w:rPr>
        <w:t xml:space="preserve"> </w:t>
      </w:r>
      <w:r w:rsidR="005E548C">
        <w:rPr>
          <w:rFonts w:ascii="Times New Roman" w:hAnsi="Times New Roman" w:cs="Times New Roman"/>
          <w:sz w:val="24"/>
          <w:szCs w:val="24"/>
        </w:rPr>
        <w:t>norm</w:t>
      </w:r>
      <w:r w:rsidRPr="00004E0E">
        <w:rPr>
          <w:rFonts w:ascii="Times New Roman" w:hAnsi="Times New Roman" w:cs="Times New Roman"/>
          <w:sz w:val="24"/>
          <w:szCs w:val="24"/>
        </w:rPr>
        <w:t xml:space="preserve">s and </w:t>
      </w:r>
      <w:r w:rsidRPr="005E548C">
        <w:rPr>
          <w:rFonts w:ascii="Times New Roman" w:hAnsi="Times New Roman" w:cs="Times New Roman"/>
          <w:noProof/>
          <w:sz w:val="24"/>
          <w:szCs w:val="24"/>
        </w:rPr>
        <w:t>qualities</w:t>
      </w:r>
      <w:r w:rsidRPr="00004E0E">
        <w:rPr>
          <w:rFonts w:ascii="Times New Roman" w:hAnsi="Times New Roman" w:cs="Times New Roman"/>
          <w:sz w:val="24"/>
          <w:szCs w:val="24"/>
        </w:rPr>
        <w:t xml:space="preserve"> than the last mentioned. Discoveries additionally </w:t>
      </w:r>
      <w:r w:rsidR="005E548C">
        <w:rPr>
          <w:rFonts w:ascii="Times New Roman" w:hAnsi="Times New Roman" w:cs="Times New Roman"/>
          <w:noProof/>
          <w:sz w:val="24"/>
          <w:szCs w:val="24"/>
        </w:rPr>
        <w:t>suggest</w:t>
      </w:r>
      <w:r w:rsidRPr="00004E0E">
        <w:rPr>
          <w:rFonts w:ascii="Times New Roman" w:hAnsi="Times New Roman" w:cs="Times New Roman"/>
          <w:sz w:val="24"/>
          <w:szCs w:val="24"/>
        </w:rPr>
        <w:t xml:space="preserve"> that vulnerability striking nature did not induce passing considerations while responses to </w:t>
      </w:r>
      <w:r w:rsidR="005E548C">
        <w:rPr>
          <w:rFonts w:ascii="Times New Roman" w:hAnsi="Times New Roman" w:cs="Times New Roman"/>
          <w:sz w:val="24"/>
          <w:szCs w:val="24"/>
        </w:rPr>
        <w:t>norm</w:t>
      </w:r>
      <w:r w:rsidRPr="00004E0E">
        <w:rPr>
          <w:rFonts w:ascii="Times New Roman" w:hAnsi="Times New Roman" w:cs="Times New Roman"/>
          <w:sz w:val="24"/>
          <w:szCs w:val="24"/>
        </w:rPr>
        <w:t xml:space="preserve">s and </w:t>
      </w:r>
      <w:r w:rsidR="005E548C">
        <w:rPr>
          <w:rFonts w:ascii="Times New Roman" w:hAnsi="Times New Roman" w:cs="Times New Roman"/>
          <w:noProof/>
          <w:sz w:val="24"/>
          <w:szCs w:val="24"/>
        </w:rPr>
        <w:t>condition</w:t>
      </w:r>
      <w:r w:rsidRPr="005E548C">
        <w:rPr>
          <w:rFonts w:ascii="Times New Roman" w:hAnsi="Times New Roman" w:cs="Times New Roman"/>
          <w:noProof/>
          <w:sz w:val="24"/>
          <w:szCs w:val="24"/>
        </w:rPr>
        <w:t>s</w:t>
      </w:r>
      <w:r w:rsidRPr="00004E0E">
        <w:rPr>
          <w:rFonts w:ascii="Times New Roman" w:hAnsi="Times New Roman" w:cs="Times New Roman"/>
          <w:sz w:val="24"/>
          <w:szCs w:val="24"/>
        </w:rPr>
        <w:t xml:space="preserve"> were more grounded among mortality remarkable members who considered instability a consequence of the mortality notability control than </w:t>
      </w:r>
      <w:r w:rsidRPr="005E548C">
        <w:rPr>
          <w:rFonts w:ascii="Times New Roman" w:hAnsi="Times New Roman" w:cs="Times New Roman"/>
          <w:noProof/>
          <w:sz w:val="24"/>
          <w:szCs w:val="24"/>
        </w:rPr>
        <w:t>mortality</w:t>
      </w:r>
      <w:r w:rsidRPr="00004E0E">
        <w:rPr>
          <w:rFonts w:ascii="Times New Roman" w:hAnsi="Times New Roman" w:cs="Times New Roman"/>
          <w:sz w:val="24"/>
          <w:szCs w:val="24"/>
        </w:rPr>
        <w:t xml:space="preserve"> </w:t>
      </w:r>
      <w:r w:rsidR="005E548C">
        <w:rPr>
          <w:rFonts w:ascii="Times New Roman" w:hAnsi="Times New Roman" w:cs="Times New Roman"/>
          <w:noProof/>
          <w:sz w:val="24"/>
          <w:szCs w:val="24"/>
        </w:rPr>
        <w:t>distinguished</w:t>
      </w:r>
      <w:r w:rsidRPr="00004E0E">
        <w:rPr>
          <w:rFonts w:ascii="Times New Roman" w:hAnsi="Times New Roman" w:cs="Times New Roman"/>
          <w:sz w:val="24"/>
          <w:szCs w:val="24"/>
        </w:rPr>
        <w:t xml:space="preserve"> members who did not </w:t>
      </w:r>
      <w:r w:rsidR="005E548C">
        <w:rPr>
          <w:rFonts w:ascii="Times New Roman" w:hAnsi="Times New Roman" w:cs="Times New Roman"/>
          <w:noProof/>
          <w:sz w:val="24"/>
          <w:szCs w:val="24"/>
        </w:rPr>
        <w:t>believe</w:t>
      </w:r>
      <w:r w:rsidRPr="00004E0E">
        <w:rPr>
          <w:rFonts w:ascii="Times New Roman" w:hAnsi="Times New Roman" w:cs="Times New Roman"/>
          <w:sz w:val="24"/>
          <w:szCs w:val="24"/>
        </w:rPr>
        <w:t xml:space="preserve"> </w:t>
      </w:r>
      <w:r w:rsidRPr="005E548C">
        <w:rPr>
          <w:rFonts w:ascii="Times New Roman" w:hAnsi="Times New Roman" w:cs="Times New Roman"/>
          <w:noProof/>
          <w:sz w:val="24"/>
          <w:szCs w:val="24"/>
        </w:rPr>
        <w:t>vulnerability</w:t>
      </w:r>
      <w:r w:rsidR="005E548C">
        <w:rPr>
          <w:rFonts w:ascii="Times New Roman" w:hAnsi="Times New Roman" w:cs="Times New Roman"/>
          <w:noProof/>
          <w:sz w:val="24"/>
          <w:szCs w:val="24"/>
        </w:rPr>
        <w:t xml:space="preserve"> is</w:t>
      </w:r>
      <w:r w:rsidRPr="00004E0E">
        <w:rPr>
          <w:rFonts w:ascii="Times New Roman" w:hAnsi="Times New Roman" w:cs="Times New Roman"/>
          <w:sz w:val="24"/>
          <w:szCs w:val="24"/>
        </w:rPr>
        <w:t xml:space="preserve"> taking after this control. Suggestions </w:t>
      </w:r>
      <w:r w:rsidRPr="005E548C">
        <w:rPr>
          <w:rFonts w:ascii="Times New Roman" w:hAnsi="Times New Roman" w:cs="Times New Roman"/>
          <w:noProof/>
          <w:sz w:val="24"/>
          <w:szCs w:val="24"/>
        </w:rPr>
        <w:t>are talked</w:t>
      </w:r>
      <w:r w:rsidRPr="00004E0E">
        <w:rPr>
          <w:rFonts w:ascii="Times New Roman" w:hAnsi="Times New Roman" w:cs="Times New Roman"/>
          <w:sz w:val="24"/>
          <w:szCs w:val="24"/>
        </w:rPr>
        <w:t xml:space="preserve"> about</w:t>
      </w:r>
      <w:r>
        <w:rPr>
          <w:rFonts w:ascii="Times New Roman" w:hAnsi="Times New Roman" w:cs="Times New Roman"/>
          <w:sz w:val="24"/>
          <w:szCs w:val="24"/>
        </w:rPr>
        <w:t xml:space="preserve"> </w:t>
      </w:r>
      <w:sdt>
        <w:sdtPr>
          <w:rPr>
            <w:rFonts w:ascii="Times New Roman" w:hAnsi="Times New Roman" w:cs="Times New Roman"/>
            <w:sz w:val="24"/>
            <w:szCs w:val="24"/>
          </w:rPr>
          <w:id w:val="79148821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Kee \l 1033 </w:instrText>
          </w:r>
          <w:r>
            <w:rPr>
              <w:rFonts w:ascii="Times New Roman" w:hAnsi="Times New Roman" w:cs="Times New Roman"/>
              <w:sz w:val="24"/>
              <w:szCs w:val="24"/>
            </w:rPr>
            <w:fldChar w:fldCharType="separate"/>
          </w:r>
          <w:r w:rsidRPr="00004E0E">
            <w:rPr>
              <w:rFonts w:ascii="Times New Roman" w:hAnsi="Times New Roman" w:cs="Times New Roman"/>
              <w:noProof/>
              <w:sz w:val="24"/>
              <w:szCs w:val="24"/>
            </w:rPr>
            <w:t>(Kees van den Bos, n.d.)</w:t>
          </w:r>
          <w:r>
            <w:rPr>
              <w:rFonts w:ascii="Times New Roman" w:hAnsi="Times New Roman" w:cs="Times New Roman"/>
              <w:sz w:val="24"/>
              <w:szCs w:val="24"/>
            </w:rPr>
            <w:fldChar w:fldCharType="end"/>
          </w:r>
        </w:sdtContent>
      </w:sdt>
      <w:r w:rsidRPr="00004E0E">
        <w:rPr>
          <w:rFonts w:ascii="Times New Roman" w:hAnsi="Times New Roman" w:cs="Times New Roman"/>
          <w:sz w:val="24"/>
          <w:szCs w:val="24"/>
        </w:rPr>
        <w:t>.</w:t>
      </w:r>
    </w:p>
    <w:p w:rsidR="00302F8A" w:rsidRPr="00302F8A" w:rsidRDefault="00302F8A" w:rsidP="00302F8A">
      <w:pPr>
        <w:pStyle w:val="a5"/>
        <w:spacing w:line="480" w:lineRule="auto"/>
        <w:ind w:left="720" w:hanging="720"/>
        <w:rPr>
          <w:rFonts w:ascii="Times New Roman" w:hAnsi="Times New Roman" w:cs="Times New Roman"/>
          <w:b/>
          <w:noProof/>
          <w:sz w:val="24"/>
          <w:szCs w:val="24"/>
        </w:rPr>
      </w:pPr>
      <w:r w:rsidRPr="00302F8A">
        <w:rPr>
          <w:rFonts w:ascii="Times New Roman" w:hAnsi="Times New Roman" w:cs="Times New Roman"/>
          <w:b/>
          <w:noProof/>
          <w:sz w:val="24"/>
          <w:szCs w:val="24"/>
        </w:rPr>
        <w:t xml:space="preserve">Dignum, F. (n.d.). </w:t>
      </w:r>
      <w:r w:rsidRPr="005E548C">
        <w:rPr>
          <w:rFonts w:ascii="Times New Roman" w:hAnsi="Times New Roman" w:cs="Times New Roman"/>
          <w:b/>
          <w:i/>
          <w:iCs/>
          <w:noProof/>
          <w:sz w:val="24"/>
          <w:szCs w:val="24"/>
        </w:rPr>
        <w:t>Autonomous agents</w:t>
      </w:r>
      <w:r w:rsidRPr="00302F8A">
        <w:rPr>
          <w:rFonts w:ascii="Times New Roman" w:hAnsi="Times New Roman" w:cs="Times New Roman"/>
          <w:b/>
          <w:i/>
          <w:iCs/>
          <w:noProof/>
          <w:sz w:val="24"/>
          <w:szCs w:val="24"/>
        </w:rPr>
        <w:t xml:space="preserve"> with norms</w:t>
      </w:r>
      <w:r w:rsidRPr="00302F8A">
        <w:rPr>
          <w:rFonts w:ascii="Times New Roman" w:hAnsi="Times New Roman" w:cs="Times New Roman"/>
          <w:b/>
          <w:noProof/>
          <w:sz w:val="24"/>
          <w:szCs w:val="24"/>
        </w:rPr>
        <w:t xml:space="preserve">. Retrieved from </w:t>
      </w:r>
      <w:r w:rsidRPr="005E548C">
        <w:rPr>
          <w:rFonts w:ascii="Times New Roman" w:hAnsi="Times New Roman" w:cs="Times New Roman"/>
          <w:b/>
          <w:noProof/>
          <w:sz w:val="24"/>
          <w:szCs w:val="24"/>
        </w:rPr>
        <w:t>springer</w:t>
      </w:r>
      <w:r w:rsidRPr="00302F8A">
        <w:rPr>
          <w:rFonts w:ascii="Times New Roman" w:hAnsi="Times New Roman" w:cs="Times New Roman"/>
          <w:b/>
          <w:noProof/>
          <w:sz w:val="24"/>
          <w:szCs w:val="24"/>
        </w:rPr>
        <w:t>: http://link.springer.com/article/10.1023/A:1008315530323</w:t>
      </w:r>
    </w:p>
    <w:p w:rsidR="00004E0E" w:rsidRDefault="00004E0E" w:rsidP="009656DC">
      <w:pPr>
        <w:spacing w:line="480" w:lineRule="auto"/>
        <w:ind w:firstLine="720"/>
        <w:rPr>
          <w:rFonts w:ascii="Times New Roman" w:hAnsi="Times New Roman" w:cs="Times New Roman"/>
          <w:sz w:val="24"/>
          <w:szCs w:val="24"/>
        </w:rPr>
      </w:pPr>
      <w:r w:rsidRPr="00004E0E">
        <w:rPr>
          <w:rFonts w:ascii="Times New Roman" w:hAnsi="Times New Roman" w:cs="Times New Roman"/>
          <w:sz w:val="24"/>
          <w:szCs w:val="24"/>
        </w:rPr>
        <w:t xml:space="preserve">In this </w:t>
      </w:r>
      <w:r w:rsidRPr="005E548C">
        <w:rPr>
          <w:rFonts w:ascii="Times New Roman" w:hAnsi="Times New Roman" w:cs="Times New Roman"/>
          <w:noProof/>
          <w:sz w:val="24"/>
          <w:szCs w:val="24"/>
        </w:rPr>
        <w:t>paper</w:t>
      </w:r>
      <w:r w:rsidR="005E548C">
        <w:rPr>
          <w:rFonts w:ascii="Times New Roman" w:hAnsi="Times New Roman" w:cs="Times New Roman"/>
          <w:noProof/>
          <w:sz w:val="24"/>
          <w:szCs w:val="24"/>
        </w:rPr>
        <w:t>,</w:t>
      </w:r>
      <w:r w:rsidRPr="00004E0E">
        <w:rPr>
          <w:rFonts w:ascii="Times New Roman" w:hAnsi="Times New Roman" w:cs="Times New Roman"/>
          <w:sz w:val="24"/>
          <w:szCs w:val="24"/>
        </w:rPr>
        <w:t xml:space="preserve"> we show a few ideas and their relations that are important for demonstrating self-governing </w:t>
      </w:r>
      <w:r w:rsidRPr="005E548C">
        <w:rPr>
          <w:rFonts w:ascii="Times New Roman" w:hAnsi="Times New Roman" w:cs="Times New Roman"/>
          <w:noProof/>
          <w:sz w:val="24"/>
          <w:szCs w:val="24"/>
        </w:rPr>
        <w:t>specialis</w:t>
      </w:r>
      <w:r w:rsidR="005E548C">
        <w:rPr>
          <w:rFonts w:ascii="Times New Roman" w:hAnsi="Times New Roman" w:cs="Times New Roman"/>
          <w:noProof/>
          <w:sz w:val="24"/>
          <w:szCs w:val="24"/>
        </w:rPr>
        <w:t>e</w:t>
      </w:r>
      <w:r w:rsidRPr="005E548C">
        <w:rPr>
          <w:rFonts w:ascii="Times New Roman" w:hAnsi="Times New Roman" w:cs="Times New Roman"/>
          <w:noProof/>
          <w:sz w:val="24"/>
          <w:szCs w:val="24"/>
        </w:rPr>
        <w:t>s</w:t>
      </w:r>
      <w:r w:rsidRPr="00004E0E">
        <w:rPr>
          <w:rFonts w:ascii="Times New Roman" w:hAnsi="Times New Roman" w:cs="Times New Roman"/>
          <w:sz w:val="24"/>
          <w:szCs w:val="24"/>
        </w:rPr>
        <w:t xml:space="preserve"> in a situation that </w:t>
      </w:r>
      <w:r w:rsidRPr="005E548C">
        <w:rPr>
          <w:rFonts w:ascii="Times New Roman" w:hAnsi="Times New Roman" w:cs="Times New Roman"/>
          <w:noProof/>
          <w:sz w:val="24"/>
          <w:szCs w:val="24"/>
        </w:rPr>
        <w:t>is administered</w:t>
      </w:r>
      <w:r w:rsidRPr="00004E0E">
        <w:rPr>
          <w:rFonts w:ascii="Times New Roman" w:hAnsi="Times New Roman" w:cs="Times New Roman"/>
          <w:sz w:val="24"/>
          <w:szCs w:val="24"/>
        </w:rPr>
        <w:t xml:space="preserve"> by a few (social) </w:t>
      </w:r>
      <w:r w:rsidR="005E548C">
        <w:rPr>
          <w:rFonts w:ascii="Times New Roman" w:hAnsi="Times New Roman" w:cs="Times New Roman"/>
          <w:sz w:val="24"/>
          <w:szCs w:val="24"/>
        </w:rPr>
        <w:t>norm</w:t>
      </w:r>
      <w:r w:rsidRPr="00004E0E">
        <w:rPr>
          <w:rFonts w:ascii="Times New Roman" w:hAnsi="Times New Roman" w:cs="Times New Roman"/>
          <w:sz w:val="24"/>
          <w:szCs w:val="24"/>
        </w:rPr>
        <w:t xml:space="preserve">s. We isolate the </w:t>
      </w:r>
      <w:r w:rsidR="005E548C">
        <w:rPr>
          <w:rFonts w:ascii="Times New Roman" w:hAnsi="Times New Roman" w:cs="Times New Roman"/>
          <w:noProof/>
          <w:sz w:val="24"/>
          <w:szCs w:val="24"/>
        </w:rPr>
        <w:t>measure</w:t>
      </w:r>
      <w:r w:rsidRPr="005E548C">
        <w:rPr>
          <w:rFonts w:ascii="Times New Roman" w:hAnsi="Times New Roman" w:cs="Times New Roman"/>
          <w:noProof/>
          <w:sz w:val="24"/>
          <w:szCs w:val="24"/>
        </w:rPr>
        <w:t>s</w:t>
      </w:r>
      <w:r w:rsidRPr="00004E0E">
        <w:rPr>
          <w:rFonts w:ascii="Times New Roman" w:hAnsi="Times New Roman" w:cs="Times New Roman"/>
          <w:sz w:val="24"/>
          <w:szCs w:val="24"/>
        </w:rPr>
        <w:t xml:space="preserve"> more than three levels: the </w:t>
      </w:r>
      <w:r w:rsidRPr="005E548C">
        <w:rPr>
          <w:rFonts w:ascii="Times New Roman" w:hAnsi="Times New Roman" w:cs="Times New Roman"/>
          <w:noProof/>
          <w:sz w:val="24"/>
          <w:szCs w:val="24"/>
        </w:rPr>
        <w:t>private</w:t>
      </w:r>
      <w:r w:rsidRPr="00004E0E">
        <w:rPr>
          <w:rFonts w:ascii="Times New Roman" w:hAnsi="Times New Roman" w:cs="Times New Roman"/>
          <w:sz w:val="24"/>
          <w:szCs w:val="24"/>
        </w:rPr>
        <w:t xml:space="preserve"> level the agreement level and the tradition level. We indicate how deontic rationale can be utilized to demonstrate the ideas and how the hypothesis of discourse acts can be </w:t>
      </w:r>
      <w:r w:rsidRPr="005E548C">
        <w:rPr>
          <w:rFonts w:ascii="Times New Roman" w:hAnsi="Times New Roman" w:cs="Times New Roman"/>
          <w:noProof/>
          <w:sz w:val="24"/>
          <w:szCs w:val="24"/>
        </w:rPr>
        <w:t>utilized</w:t>
      </w:r>
      <w:r w:rsidRPr="00004E0E">
        <w:rPr>
          <w:rFonts w:ascii="Times New Roman" w:hAnsi="Times New Roman" w:cs="Times New Roman"/>
          <w:sz w:val="24"/>
          <w:szCs w:val="24"/>
        </w:rPr>
        <w:t xml:space="preserve"> to display the era of (some of) the </w:t>
      </w:r>
      <w:r w:rsidR="005E548C">
        <w:rPr>
          <w:rFonts w:ascii="Times New Roman" w:hAnsi="Times New Roman" w:cs="Times New Roman"/>
          <w:sz w:val="24"/>
          <w:szCs w:val="24"/>
        </w:rPr>
        <w:t>norm</w:t>
      </w:r>
      <w:r w:rsidRPr="00004E0E">
        <w:rPr>
          <w:rFonts w:ascii="Times New Roman" w:hAnsi="Times New Roman" w:cs="Times New Roman"/>
          <w:sz w:val="24"/>
          <w:szCs w:val="24"/>
        </w:rPr>
        <w:t xml:space="preserve">s. </w:t>
      </w:r>
      <w:r w:rsidRPr="005E548C">
        <w:rPr>
          <w:rFonts w:ascii="Times New Roman" w:hAnsi="Times New Roman" w:cs="Times New Roman"/>
          <w:noProof/>
          <w:sz w:val="24"/>
          <w:szCs w:val="24"/>
        </w:rPr>
        <w:t>At long last</w:t>
      </w:r>
      <w:r w:rsidRPr="00004E0E">
        <w:rPr>
          <w:rFonts w:ascii="Times New Roman" w:hAnsi="Times New Roman" w:cs="Times New Roman"/>
          <w:sz w:val="24"/>
          <w:szCs w:val="24"/>
        </w:rPr>
        <w:t xml:space="preserve"> we give some thought regarding an operator design fusing the social </w:t>
      </w:r>
      <w:r w:rsidR="005E548C">
        <w:rPr>
          <w:rFonts w:ascii="Times New Roman" w:hAnsi="Times New Roman" w:cs="Times New Roman"/>
          <w:sz w:val="24"/>
          <w:szCs w:val="24"/>
        </w:rPr>
        <w:t>norm</w:t>
      </w:r>
      <w:r>
        <w:rPr>
          <w:rFonts w:ascii="Times New Roman" w:hAnsi="Times New Roman" w:cs="Times New Roman"/>
          <w:sz w:val="24"/>
          <w:szCs w:val="24"/>
        </w:rPr>
        <w:t xml:space="preserve">s in light of a BDI system </w:t>
      </w:r>
      <w:sdt>
        <w:sdtPr>
          <w:rPr>
            <w:rFonts w:ascii="Times New Roman" w:hAnsi="Times New Roman" w:cs="Times New Roman"/>
            <w:sz w:val="24"/>
            <w:szCs w:val="24"/>
          </w:rPr>
          <w:id w:val="30860046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Dig \l 1033 </w:instrText>
          </w:r>
          <w:r>
            <w:rPr>
              <w:rFonts w:ascii="Times New Roman" w:hAnsi="Times New Roman" w:cs="Times New Roman"/>
              <w:sz w:val="24"/>
              <w:szCs w:val="24"/>
            </w:rPr>
            <w:fldChar w:fldCharType="separate"/>
          </w:r>
          <w:r w:rsidRPr="00004E0E">
            <w:rPr>
              <w:rFonts w:ascii="Times New Roman" w:hAnsi="Times New Roman" w:cs="Times New Roman"/>
              <w:noProof/>
              <w:sz w:val="24"/>
              <w:szCs w:val="24"/>
            </w:rPr>
            <w:t>(Dignum, n.d.)</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302F8A" w:rsidRPr="00302F8A" w:rsidRDefault="00302F8A" w:rsidP="00302F8A">
      <w:pPr>
        <w:pStyle w:val="a5"/>
        <w:spacing w:line="480" w:lineRule="auto"/>
        <w:ind w:left="720" w:hanging="720"/>
        <w:rPr>
          <w:rFonts w:ascii="Times New Roman" w:hAnsi="Times New Roman" w:cs="Times New Roman"/>
          <w:b/>
          <w:noProof/>
          <w:sz w:val="24"/>
          <w:szCs w:val="24"/>
        </w:rPr>
      </w:pPr>
      <w:r w:rsidRPr="00302F8A">
        <w:rPr>
          <w:rFonts w:ascii="Times New Roman" w:hAnsi="Times New Roman" w:cs="Times New Roman"/>
          <w:b/>
          <w:noProof/>
          <w:sz w:val="24"/>
          <w:szCs w:val="24"/>
        </w:rPr>
        <w:lastRenderedPageBreak/>
        <w:t xml:space="preserve">Posner, E. A. (n.d.). </w:t>
      </w:r>
      <w:r w:rsidRPr="00302F8A">
        <w:rPr>
          <w:rFonts w:ascii="Times New Roman" w:hAnsi="Times New Roman" w:cs="Times New Roman"/>
          <w:b/>
          <w:i/>
          <w:iCs/>
          <w:noProof/>
          <w:sz w:val="24"/>
          <w:szCs w:val="24"/>
        </w:rPr>
        <w:t>Law and Social Norms: The Case of Tax Compliance</w:t>
      </w:r>
      <w:r w:rsidRPr="00302F8A">
        <w:rPr>
          <w:rFonts w:ascii="Times New Roman" w:hAnsi="Times New Roman" w:cs="Times New Roman"/>
          <w:b/>
          <w:noProof/>
          <w:sz w:val="24"/>
          <w:szCs w:val="24"/>
        </w:rPr>
        <w:t xml:space="preserve">. Retrieved from </w:t>
      </w:r>
      <w:r w:rsidRPr="005E548C">
        <w:rPr>
          <w:rFonts w:ascii="Times New Roman" w:hAnsi="Times New Roman" w:cs="Times New Roman"/>
          <w:b/>
          <w:noProof/>
          <w:sz w:val="24"/>
          <w:szCs w:val="24"/>
        </w:rPr>
        <w:t>jstor</w:t>
      </w:r>
      <w:r w:rsidRPr="00302F8A">
        <w:rPr>
          <w:rFonts w:ascii="Times New Roman" w:hAnsi="Times New Roman" w:cs="Times New Roman"/>
          <w:b/>
          <w:noProof/>
          <w:sz w:val="24"/>
          <w:szCs w:val="24"/>
        </w:rPr>
        <w:t>: http://www.jstor.org/stable/1073829?seq=1#page_scan_tab_contents</w:t>
      </w:r>
    </w:p>
    <w:p w:rsidR="00004E0E" w:rsidRDefault="00004E0E" w:rsidP="009656DC">
      <w:pPr>
        <w:spacing w:line="480" w:lineRule="auto"/>
        <w:ind w:firstLine="720"/>
        <w:rPr>
          <w:rFonts w:ascii="Times New Roman" w:hAnsi="Times New Roman" w:cs="Times New Roman"/>
          <w:sz w:val="24"/>
          <w:szCs w:val="24"/>
        </w:rPr>
      </w:pPr>
      <w:r w:rsidRPr="00004E0E">
        <w:rPr>
          <w:rFonts w:ascii="Times New Roman" w:hAnsi="Times New Roman" w:cs="Times New Roman"/>
          <w:sz w:val="24"/>
          <w:szCs w:val="24"/>
        </w:rPr>
        <w:t xml:space="preserve">An aggregate of 242 subjects took an interest in 3 trial thinks about examining responses to a lady's accomplishment in a male sex wrote work. </w:t>
      </w:r>
      <w:r w:rsidRPr="005E548C">
        <w:rPr>
          <w:rFonts w:ascii="Times New Roman" w:hAnsi="Times New Roman" w:cs="Times New Roman"/>
          <w:noProof/>
          <w:sz w:val="24"/>
          <w:szCs w:val="24"/>
        </w:rPr>
        <w:t xml:space="preserve">Comes about emphatically upheld the creators' theories, showing that (a) when </w:t>
      </w:r>
      <w:r w:rsidR="005E548C" w:rsidRPr="005E548C">
        <w:rPr>
          <w:rFonts w:ascii="Times New Roman" w:hAnsi="Times New Roman" w:cs="Times New Roman"/>
          <w:noProof/>
          <w:sz w:val="24"/>
          <w:szCs w:val="24"/>
        </w:rPr>
        <w:t>women</w:t>
      </w:r>
      <w:r w:rsidRPr="005E548C">
        <w:rPr>
          <w:rFonts w:ascii="Times New Roman" w:hAnsi="Times New Roman" w:cs="Times New Roman"/>
          <w:noProof/>
          <w:sz w:val="24"/>
          <w:szCs w:val="24"/>
        </w:rPr>
        <w:t xml:space="preserve"> are recognized to have been fruitful, they are not so much loved but rather more actually criticized than proportionally </w:t>
      </w:r>
      <w:r w:rsidR="005E548C" w:rsidRPr="005E548C">
        <w:rPr>
          <w:rFonts w:ascii="Times New Roman" w:hAnsi="Times New Roman" w:cs="Times New Roman"/>
          <w:noProof/>
          <w:sz w:val="24"/>
          <w:szCs w:val="24"/>
        </w:rPr>
        <w:t>practical</w:t>
      </w:r>
      <w:r w:rsidRPr="005E548C">
        <w:rPr>
          <w:rFonts w:ascii="Times New Roman" w:hAnsi="Times New Roman" w:cs="Times New Roman"/>
          <w:noProof/>
          <w:sz w:val="24"/>
          <w:szCs w:val="24"/>
        </w:rPr>
        <w:t xml:space="preserve"> men these negative responses happen just</w:t>
      </w:r>
      <w:r w:rsidR="005E548C" w:rsidRPr="005E548C">
        <w:rPr>
          <w:rFonts w:ascii="Times New Roman" w:hAnsi="Times New Roman" w:cs="Times New Roman"/>
          <w:noProof/>
          <w:sz w:val="24"/>
          <w:szCs w:val="24"/>
        </w:rPr>
        <w:t>.  W</w:t>
      </w:r>
      <w:r w:rsidRPr="005E548C">
        <w:rPr>
          <w:rFonts w:ascii="Times New Roman" w:hAnsi="Times New Roman" w:cs="Times New Roman"/>
          <w:noProof/>
          <w:sz w:val="24"/>
          <w:szCs w:val="24"/>
        </w:rPr>
        <w:t>hen the achievement is in a field that is unmistakably male in character being hated can have profession influencing results, both for general assessment and for proposals concerning hierarchical reward.</w:t>
      </w:r>
      <w:r w:rsidRPr="00004E0E">
        <w:rPr>
          <w:rFonts w:ascii="Times New Roman" w:hAnsi="Times New Roman" w:cs="Times New Roman"/>
          <w:sz w:val="24"/>
          <w:szCs w:val="24"/>
        </w:rPr>
        <w:t xml:space="preserve"> These outcomes were taken to bolster sexual orientation generalizations can provoke inclination in evaluative judgments of ladies notwithstanding when these </w:t>
      </w:r>
      <w:r w:rsidR="005E548C">
        <w:rPr>
          <w:rFonts w:ascii="Times New Roman" w:hAnsi="Times New Roman" w:cs="Times New Roman"/>
          <w:noProof/>
          <w:sz w:val="24"/>
          <w:szCs w:val="24"/>
        </w:rPr>
        <w:t>women</w:t>
      </w:r>
      <w:r w:rsidRPr="00004E0E">
        <w:rPr>
          <w:rFonts w:ascii="Times New Roman" w:hAnsi="Times New Roman" w:cs="Times New Roman"/>
          <w:sz w:val="24"/>
          <w:szCs w:val="24"/>
        </w:rPr>
        <w:t xml:space="preserve"> have ended up being fruitful and exhibited their skill. The refinement amongst prescriptive and engaging parts of sex generalizations </w:t>
      </w:r>
      <w:r w:rsidRPr="005E548C">
        <w:rPr>
          <w:rFonts w:ascii="Times New Roman" w:hAnsi="Times New Roman" w:cs="Times New Roman"/>
          <w:noProof/>
          <w:sz w:val="24"/>
          <w:szCs w:val="24"/>
        </w:rPr>
        <w:t>is considered</w:t>
      </w:r>
      <w:r w:rsidRPr="00004E0E">
        <w:rPr>
          <w:rFonts w:ascii="Times New Roman" w:hAnsi="Times New Roman" w:cs="Times New Roman"/>
          <w:sz w:val="24"/>
          <w:szCs w:val="24"/>
        </w:rPr>
        <w:t xml:space="preserve">, and also the ramifications of </w:t>
      </w:r>
      <w:r w:rsidRPr="005E548C">
        <w:rPr>
          <w:rFonts w:ascii="Times New Roman" w:hAnsi="Times New Roman" w:cs="Times New Roman"/>
          <w:noProof/>
          <w:sz w:val="24"/>
          <w:szCs w:val="24"/>
        </w:rPr>
        <w:t>prescriptive</w:t>
      </w:r>
      <w:r w:rsidRPr="00004E0E">
        <w:rPr>
          <w:rFonts w:ascii="Times New Roman" w:hAnsi="Times New Roman" w:cs="Times New Roman"/>
          <w:sz w:val="24"/>
          <w:szCs w:val="24"/>
        </w:rPr>
        <w:t xml:space="preserve"> sexual orientation </w:t>
      </w:r>
      <w:r w:rsidR="005E548C">
        <w:rPr>
          <w:rFonts w:ascii="Times New Roman" w:hAnsi="Times New Roman" w:cs="Times New Roman"/>
          <w:sz w:val="24"/>
          <w:szCs w:val="24"/>
        </w:rPr>
        <w:t>norm</w:t>
      </w:r>
      <w:r w:rsidRPr="00004E0E">
        <w:rPr>
          <w:rFonts w:ascii="Times New Roman" w:hAnsi="Times New Roman" w:cs="Times New Roman"/>
          <w:sz w:val="24"/>
          <w:szCs w:val="24"/>
        </w:rPr>
        <w:t>s for ladies in work settings</w:t>
      </w:r>
      <w:r>
        <w:rPr>
          <w:rFonts w:ascii="Times New Roman" w:hAnsi="Times New Roman" w:cs="Times New Roman"/>
          <w:sz w:val="24"/>
          <w:szCs w:val="24"/>
        </w:rPr>
        <w:t xml:space="preserve"> </w:t>
      </w:r>
      <w:sdt>
        <w:sdtPr>
          <w:rPr>
            <w:rFonts w:ascii="Times New Roman" w:hAnsi="Times New Roman" w:cs="Times New Roman"/>
            <w:sz w:val="24"/>
            <w:szCs w:val="24"/>
          </w:rPr>
          <w:id w:val="163852021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Eri \l 1033 </w:instrText>
          </w:r>
          <w:r>
            <w:rPr>
              <w:rFonts w:ascii="Times New Roman" w:hAnsi="Times New Roman" w:cs="Times New Roman"/>
              <w:sz w:val="24"/>
              <w:szCs w:val="24"/>
            </w:rPr>
            <w:fldChar w:fldCharType="separate"/>
          </w:r>
          <w:r w:rsidRPr="00004E0E">
            <w:rPr>
              <w:rFonts w:ascii="Times New Roman" w:hAnsi="Times New Roman" w:cs="Times New Roman"/>
              <w:noProof/>
              <w:sz w:val="24"/>
              <w:szCs w:val="24"/>
            </w:rPr>
            <w:t>(Posner, n.d.)</w:t>
          </w:r>
          <w:r>
            <w:rPr>
              <w:rFonts w:ascii="Times New Roman" w:hAnsi="Times New Roman" w:cs="Times New Roman"/>
              <w:sz w:val="24"/>
              <w:szCs w:val="24"/>
            </w:rPr>
            <w:fldChar w:fldCharType="end"/>
          </w:r>
        </w:sdtContent>
      </w:sdt>
      <w:r w:rsidRPr="00004E0E">
        <w:rPr>
          <w:rFonts w:ascii="Times New Roman" w:hAnsi="Times New Roman" w:cs="Times New Roman"/>
          <w:sz w:val="24"/>
          <w:szCs w:val="24"/>
        </w:rPr>
        <w:t xml:space="preserve">. </w:t>
      </w:r>
    </w:p>
    <w:p w:rsidR="00302F8A" w:rsidRPr="00302F8A" w:rsidRDefault="00302F8A" w:rsidP="00302F8A">
      <w:pPr>
        <w:pStyle w:val="a5"/>
        <w:spacing w:line="480" w:lineRule="auto"/>
        <w:ind w:left="720" w:hanging="720"/>
        <w:rPr>
          <w:rFonts w:ascii="Times New Roman" w:hAnsi="Times New Roman" w:cs="Times New Roman"/>
          <w:b/>
          <w:noProof/>
          <w:sz w:val="24"/>
          <w:szCs w:val="24"/>
        </w:rPr>
      </w:pPr>
      <w:r w:rsidRPr="00302F8A">
        <w:rPr>
          <w:rFonts w:ascii="Times New Roman" w:hAnsi="Times New Roman" w:cs="Times New Roman"/>
          <w:b/>
          <w:noProof/>
          <w:sz w:val="24"/>
          <w:szCs w:val="24"/>
        </w:rPr>
        <w:t xml:space="preserve">Matza, G. M. (n.d.). </w:t>
      </w:r>
      <w:r w:rsidRPr="00302F8A">
        <w:rPr>
          <w:rFonts w:ascii="Times New Roman" w:hAnsi="Times New Roman" w:cs="Times New Roman"/>
          <w:b/>
          <w:i/>
          <w:iCs/>
          <w:noProof/>
          <w:sz w:val="24"/>
          <w:szCs w:val="24"/>
        </w:rPr>
        <w:t>Techniques of Neutralization: A Theory of Delinquency</w:t>
      </w:r>
      <w:r w:rsidRPr="00302F8A">
        <w:rPr>
          <w:rFonts w:ascii="Times New Roman" w:hAnsi="Times New Roman" w:cs="Times New Roman"/>
          <w:b/>
          <w:noProof/>
          <w:sz w:val="24"/>
          <w:szCs w:val="24"/>
        </w:rPr>
        <w:t xml:space="preserve">. Retrieved from </w:t>
      </w:r>
      <w:r w:rsidRPr="005E548C">
        <w:rPr>
          <w:rFonts w:ascii="Times New Roman" w:hAnsi="Times New Roman" w:cs="Times New Roman"/>
          <w:b/>
          <w:noProof/>
          <w:sz w:val="24"/>
          <w:szCs w:val="24"/>
        </w:rPr>
        <w:t>jstor</w:t>
      </w:r>
      <w:r w:rsidRPr="00302F8A">
        <w:rPr>
          <w:rFonts w:ascii="Times New Roman" w:hAnsi="Times New Roman" w:cs="Times New Roman"/>
          <w:b/>
          <w:noProof/>
          <w:sz w:val="24"/>
          <w:szCs w:val="24"/>
        </w:rPr>
        <w:t>: http://www.jstor.org/stable/2089195?seq=1#page_scan_tab_contents</w:t>
      </w:r>
    </w:p>
    <w:p w:rsidR="00F35F87" w:rsidRDefault="00F35F87" w:rsidP="009656DC">
      <w:pPr>
        <w:spacing w:line="480" w:lineRule="auto"/>
        <w:ind w:firstLine="720"/>
        <w:rPr>
          <w:rFonts w:ascii="Times New Roman" w:hAnsi="Times New Roman" w:cs="Times New Roman"/>
          <w:sz w:val="24"/>
          <w:szCs w:val="24"/>
        </w:rPr>
      </w:pPr>
      <w:r w:rsidRPr="00F35F87">
        <w:rPr>
          <w:rFonts w:ascii="Times New Roman" w:hAnsi="Times New Roman" w:cs="Times New Roman"/>
          <w:sz w:val="24"/>
          <w:szCs w:val="24"/>
        </w:rPr>
        <w:t xml:space="preserve">Clinicians are concentrate how social </w:t>
      </w:r>
      <w:r w:rsidR="005E548C">
        <w:rPr>
          <w:rFonts w:ascii="Times New Roman" w:hAnsi="Times New Roman" w:cs="Times New Roman"/>
          <w:sz w:val="24"/>
          <w:szCs w:val="24"/>
        </w:rPr>
        <w:t>norm</w:t>
      </w:r>
      <w:r w:rsidRPr="00F35F87">
        <w:rPr>
          <w:rFonts w:ascii="Times New Roman" w:hAnsi="Times New Roman" w:cs="Times New Roman"/>
          <w:sz w:val="24"/>
          <w:szCs w:val="24"/>
        </w:rPr>
        <w:t xml:space="preserve">s, the regularly implicit tenets of a gathering, shape our conduct as well as our demeanors. Social </w:t>
      </w:r>
      <w:r w:rsidR="005E548C">
        <w:rPr>
          <w:rFonts w:ascii="Times New Roman" w:hAnsi="Times New Roman" w:cs="Times New Roman"/>
          <w:noProof/>
          <w:sz w:val="24"/>
          <w:szCs w:val="24"/>
        </w:rPr>
        <w:t>norm</w:t>
      </w:r>
      <w:r w:rsidRPr="005E548C">
        <w:rPr>
          <w:rFonts w:ascii="Times New Roman" w:hAnsi="Times New Roman" w:cs="Times New Roman"/>
          <w:noProof/>
          <w:sz w:val="24"/>
          <w:szCs w:val="24"/>
        </w:rPr>
        <w:t>s</w:t>
      </w:r>
      <w:r w:rsidRPr="00F35F87">
        <w:rPr>
          <w:rFonts w:ascii="Times New Roman" w:hAnsi="Times New Roman" w:cs="Times New Roman"/>
          <w:sz w:val="24"/>
          <w:szCs w:val="24"/>
        </w:rPr>
        <w:t xml:space="preserve"> impact even those inclinations considered private, for example, what music we like or what approaches we bolster. Intercessions that exploit effectively existing gathering </w:t>
      </w:r>
      <w:r w:rsidRPr="005E548C">
        <w:rPr>
          <w:rFonts w:ascii="Times New Roman" w:hAnsi="Times New Roman" w:cs="Times New Roman"/>
          <w:noProof/>
          <w:sz w:val="24"/>
          <w:szCs w:val="24"/>
        </w:rPr>
        <w:t>weights</w:t>
      </w:r>
      <w:r w:rsidRPr="00F35F87">
        <w:rPr>
          <w:rFonts w:ascii="Times New Roman" w:hAnsi="Times New Roman" w:cs="Times New Roman"/>
          <w:sz w:val="24"/>
          <w:szCs w:val="24"/>
        </w:rPr>
        <w:t xml:space="preserve"> the reasoning goes, ought to have the capacity to move dispositions and change practices at les</w:t>
      </w:r>
      <w:r>
        <w:rPr>
          <w:rFonts w:ascii="Times New Roman" w:hAnsi="Times New Roman" w:cs="Times New Roman"/>
          <w:sz w:val="24"/>
          <w:szCs w:val="24"/>
        </w:rPr>
        <w:t xml:space="preserve">s cost in exertion and assets. </w:t>
      </w:r>
      <w:r w:rsidR="005E548C">
        <w:rPr>
          <w:rFonts w:ascii="Times New Roman" w:hAnsi="Times New Roman" w:cs="Times New Roman"/>
          <w:sz w:val="24"/>
          <w:szCs w:val="24"/>
        </w:rPr>
        <w:t>Norm</w:t>
      </w:r>
      <w:r w:rsidRPr="00F35F87">
        <w:rPr>
          <w:rFonts w:ascii="Times New Roman" w:hAnsi="Times New Roman" w:cs="Times New Roman"/>
          <w:sz w:val="24"/>
          <w:szCs w:val="24"/>
        </w:rPr>
        <w:t xml:space="preserve">s serve a fundamental human social </w:t>
      </w:r>
      <w:r w:rsidRPr="005E548C">
        <w:rPr>
          <w:rFonts w:ascii="Times New Roman" w:hAnsi="Times New Roman" w:cs="Times New Roman"/>
          <w:noProof/>
          <w:sz w:val="24"/>
          <w:szCs w:val="24"/>
        </w:rPr>
        <w:t>capacity</w:t>
      </w:r>
      <w:r w:rsidRPr="00F35F87">
        <w:rPr>
          <w:rFonts w:ascii="Times New Roman" w:hAnsi="Times New Roman" w:cs="Times New Roman"/>
          <w:sz w:val="24"/>
          <w:szCs w:val="24"/>
        </w:rPr>
        <w:t xml:space="preserve">, helping us recognize who is in the gathering and who is a pariah. Acting in ways the </w:t>
      </w:r>
      <w:r w:rsidRPr="005E548C">
        <w:rPr>
          <w:rFonts w:ascii="Times New Roman" w:hAnsi="Times New Roman" w:cs="Times New Roman"/>
          <w:noProof/>
          <w:sz w:val="24"/>
          <w:szCs w:val="24"/>
        </w:rPr>
        <w:t>gathering</w:t>
      </w:r>
      <w:r w:rsidRPr="00F35F87">
        <w:rPr>
          <w:rFonts w:ascii="Times New Roman" w:hAnsi="Times New Roman" w:cs="Times New Roman"/>
          <w:sz w:val="24"/>
          <w:szCs w:val="24"/>
        </w:rPr>
        <w:t xml:space="preserve"> considers suitable is a method for showing to </w:t>
      </w:r>
      <w:r w:rsidRPr="00F35F87">
        <w:rPr>
          <w:rFonts w:ascii="Times New Roman" w:hAnsi="Times New Roman" w:cs="Times New Roman"/>
          <w:sz w:val="24"/>
          <w:szCs w:val="24"/>
        </w:rPr>
        <w:lastRenderedPageBreak/>
        <w:t xml:space="preserve">others, and to oneself, that one has a place </w:t>
      </w:r>
      <w:r w:rsidRPr="005E548C">
        <w:rPr>
          <w:rFonts w:ascii="Times New Roman" w:hAnsi="Times New Roman" w:cs="Times New Roman"/>
          <w:noProof/>
          <w:sz w:val="24"/>
          <w:szCs w:val="24"/>
        </w:rPr>
        <w:t>with</w:t>
      </w:r>
      <w:r w:rsidRPr="00F35F87">
        <w:rPr>
          <w:rFonts w:ascii="Times New Roman" w:hAnsi="Times New Roman" w:cs="Times New Roman"/>
          <w:sz w:val="24"/>
          <w:szCs w:val="24"/>
        </w:rPr>
        <w:t xml:space="preserve"> the </w:t>
      </w:r>
      <w:r w:rsidRPr="005E548C">
        <w:rPr>
          <w:rFonts w:ascii="Times New Roman" w:hAnsi="Times New Roman" w:cs="Times New Roman"/>
          <w:noProof/>
          <w:sz w:val="24"/>
          <w:szCs w:val="24"/>
        </w:rPr>
        <w:t>gathering</w:t>
      </w:r>
      <w:r w:rsidRPr="00F35F87">
        <w:rPr>
          <w:rFonts w:ascii="Times New Roman" w:hAnsi="Times New Roman" w:cs="Times New Roman"/>
          <w:sz w:val="24"/>
          <w:szCs w:val="24"/>
        </w:rPr>
        <w:t xml:space="preserve">. In any case, shockingly little </w:t>
      </w:r>
      <w:r w:rsidRPr="005E548C">
        <w:rPr>
          <w:rFonts w:ascii="Times New Roman" w:hAnsi="Times New Roman" w:cs="Times New Roman"/>
          <w:noProof/>
          <w:sz w:val="24"/>
          <w:szCs w:val="24"/>
        </w:rPr>
        <w:t>is thought</w:t>
      </w:r>
      <w:r w:rsidRPr="00F35F87">
        <w:rPr>
          <w:rFonts w:ascii="Times New Roman" w:hAnsi="Times New Roman" w:cs="Times New Roman"/>
          <w:sz w:val="24"/>
          <w:szCs w:val="24"/>
        </w:rPr>
        <w:t xml:space="preserve"> about how attitudinal </w:t>
      </w:r>
      <w:r w:rsidR="005E548C">
        <w:rPr>
          <w:rFonts w:ascii="Times New Roman" w:hAnsi="Times New Roman" w:cs="Times New Roman"/>
          <w:sz w:val="24"/>
          <w:szCs w:val="24"/>
        </w:rPr>
        <w:t>norm</w:t>
      </w:r>
      <w:r w:rsidRPr="00F35F87">
        <w:rPr>
          <w:rFonts w:ascii="Times New Roman" w:hAnsi="Times New Roman" w:cs="Times New Roman"/>
          <w:sz w:val="24"/>
          <w:szCs w:val="24"/>
        </w:rPr>
        <w:t xml:space="preserve">s are set up in </w:t>
      </w:r>
      <w:r w:rsidRPr="005E548C">
        <w:rPr>
          <w:rFonts w:ascii="Times New Roman" w:hAnsi="Times New Roman" w:cs="Times New Roman"/>
          <w:noProof/>
          <w:sz w:val="24"/>
          <w:szCs w:val="24"/>
        </w:rPr>
        <w:t>gatherings</w:t>
      </w:r>
      <w:r w:rsidRPr="00F35F87">
        <w:rPr>
          <w:rFonts w:ascii="Times New Roman" w:hAnsi="Times New Roman" w:cs="Times New Roman"/>
          <w:sz w:val="24"/>
          <w:szCs w:val="24"/>
        </w:rPr>
        <w:t xml:space="preserve">. Why do a few people in </w:t>
      </w:r>
      <w:r w:rsidRPr="005E548C">
        <w:rPr>
          <w:rFonts w:ascii="Times New Roman" w:hAnsi="Times New Roman" w:cs="Times New Roman"/>
          <w:noProof/>
          <w:sz w:val="24"/>
          <w:szCs w:val="24"/>
        </w:rPr>
        <w:t>a gathering</w:t>
      </w:r>
      <w:r w:rsidRPr="00F35F87">
        <w:rPr>
          <w:rFonts w:ascii="Times New Roman" w:hAnsi="Times New Roman" w:cs="Times New Roman"/>
          <w:sz w:val="24"/>
          <w:szCs w:val="24"/>
        </w:rPr>
        <w:t xml:space="preserve"> get to be trailblazers with regards to thoughts and items? "The inquiries are among the most difficult" in the field, said H. Peyton Young, a teacher at the University of Oxford in the U.K. furthermore, at Johns Hopkins University in Baltimore. Dr. Youthful reviews how </w:t>
      </w:r>
      <w:r w:rsidR="005E548C">
        <w:rPr>
          <w:rFonts w:ascii="Times New Roman" w:hAnsi="Times New Roman" w:cs="Times New Roman"/>
          <w:sz w:val="24"/>
          <w:szCs w:val="24"/>
        </w:rPr>
        <w:t>norm</w:t>
      </w:r>
      <w:r w:rsidRPr="00F35F87">
        <w:rPr>
          <w:rFonts w:ascii="Times New Roman" w:hAnsi="Times New Roman" w:cs="Times New Roman"/>
          <w:sz w:val="24"/>
          <w:szCs w:val="24"/>
        </w:rPr>
        <w:t xml:space="preserve">s impact monetary conduct. "It's unquestionably a major open research zone where there's a sure measure of question." One question is whether there is dependably a pioneer that sets or changes the </w:t>
      </w:r>
      <w:r w:rsidR="005E548C">
        <w:rPr>
          <w:rFonts w:ascii="Times New Roman" w:hAnsi="Times New Roman" w:cs="Times New Roman"/>
          <w:sz w:val="24"/>
          <w:szCs w:val="24"/>
        </w:rPr>
        <w:t>norm</w:t>
      </w:r>
      <w:r w:rsidRPr="00F35F87">
        <w:rPr>
          <w:rFonts w:ascii="Times New Roman" w:hAnsi="Times New Roman" w:cs="Times New Roman"/>
          <w:sz w:val="24"/>
          <w:szCs w:val="24"/>
        </w:rPr>
        <w:t xml:space="preserve">, or whether </w:t>
      </w:r>
      <w:r w:rsidR="005E548C">
        <w:rPr>
          <w:rFonts w:ascii="Times New Roman" w:hAnsi="Times New Roman" w:cs="Times New Roman"/>
          <w:sz w:val="24"/>
          <w:szCs w:val="24"/>
        </w:rPr>
        <w:t>norm</w:t>
      </w:r>
      <w:r w:rsidRPr="00F35F87">
        <w:rPr>
          <w:rFonts w:ascii="Times New Roman" w:hAnsi="Times New Roman" w:cs="Times New Roman"/>
          <w:sz w:val="24"/>
          <w:szCs w:val="24"/>
        </w:rPr>
        <w:t xml:space="preserve"> change happens naturally after some time, even without a solid pioneer</w:t>
      </w:r>
      <w:r>
        <w:rPr>
          <w:rFonts w:ascii="Times New Roman" w:hAnsi="Times New Roman" w:cs="Times New Roman"/>
          <w:sz w:val="24"/>
          <w:szCs w:val="24"/>
        </w:rPr>
        <w:t xml:space="preserve"> </w:t>
      </w:r>
      <w:sdt>
        <w:sdtPr>
          <w:rPr>
            <w:rFonts w:ascii="Times New Roman" w:hAnsi="Times New Roman" w:cs="Times New Roman"/>
            <w:sz w:val="24"/>
            <w:szCs w:val="24"/>
          </w:rPr>
          <w:id w:val="-37955909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Gre \l 1033 </w:instrText>
          </w:r>
          <w:r>
            <w:rPr>
              <w:rFonts w:ascii="Times New Roman" w:hAnsi="Times New Roman" w:cs="Times New Roman"/>
              <w:sz w:val="24"/>
              <w:szCs w:val="24"/>
            </w:rPr>
            <w:fldChar w:fldCharType="separate"/>
          </w:r>
          <w:r w:rsidRPr="00F35F87">
            <w:rPr>
              <w:rFonts w:ascii="Times New Roman" w:hAnsi="Times New Roman" w:cs="Times New Roman"/>
              <w:noProof/>
              <w:sz w:val="24"/>
              <w:szCs w:val="24"/>
            </w:rPr>
            <w:t>(Matza, n.d.)</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302F8A" w:rsidRPr="00302F8A" w:rsidRDefault="00302F8A" w:rsidP="00302F8A">
      <w:pPr>
        <w:pStyle w:val="a5"/>
        <w:spacing w:line="480" w:lineRule="auto"/>
        <w:ind w:left="720" w:hanging="720"/>
        <w:rPr>
          <w:rFonts w:ascii="Times New Roman" w:hAnsi="Times New Roman" w:cs="Times New Roman"/>
          <w:b/>
          <w:noProof/>
          <w:sz w:val="24"/>
          <w:szCs w:val="24"/>
        </w:rPr>
      </w:pPr>
      <w:r w:rsidRPr="00302F8A">
        <w:rPr>
          <w:rFonts w:ascii="Times New Roman" w:hAnsi="Times New Roman" w:cs="Times New Roman"/>
          <w:b/>
          <w:noProof/>
          <w:sz w:val="24"/>
          <w:szCs w:val="24"/>
        </w:rPr>
        <w:t xml:space="preserve">Shore, L. M., &amp; Tetrick, L. E. (n.d.). </w:t>
      </w:r>
      <w:r w:rsidRPr="00302F8A">
        <w:rPr>
          <w:rFonts w:ascii="Times New Roman" w:hAnsi="Times New Roman" w:cs="Times New Roman"/>
          <w:b/>
          <w:i/>
          <w:iCs/>
          <w:noProof/>
          <w:sz w:val="24"/>
          <w:szCs w:val="24"/>
        </w:rPr>
        <w:t>The Psychological Contract as an Explanatory Framework in the Employment Relationship</w:t>
      </w:r>
      <w:r w:rsidRPr="00302F8A">
        <w:rPr>
          <w:rFonts w:ascii="Times New Roman" w:hAnsi="Times New Roman" w:cs="Times New Roman"/>
          <w:b/>
          <w:noProof/>
          <w:sz w:val="24"/>
          <w:szCs w:val="24"/>
        </w:rPr>
        <w:t>. Retrieved from proquest: http://search.proquest.com/openview/d73eae8d08a520922e9b91ce478ffd5d/1?pq-origsite=gscholar&amp;cbl=47893</w:t>
      </w:r>
    </w:p>
    <w:p w:rsidR="00F35F87" w:rsidRDefault="00F35F87" w:rsidP="009656DC">
      <w:pPr>
        <w:spacing w:line="480" w:lineRule="auto"/>
        <w:ind w:firstLine="720"/>
        <w:rPr>
          <w:rFonts w:ascii="Times New Roman" w:hAnsi="Times New Roman" w:cs="Times New Roman"/>
          <w:sz w:val="24"/>
          <w:szCs w:val="24"/>
        </w:rPr>
      </w:pPr>
      <w:r w:rsidRPr="00F35F87">
        <w:rPr>
          <w:rFonts w:ascii="Times New Roman" w:hAnsi="Times New Roman" w:cs="Times New Roman"/>
          <w:sz w:val="24"/>
          <w:szCs w:val="24"/>
        </w:rPr>
        <w:t xml:space="preserve">So there is a social </w:t>
      </w:r>
      <w:r w:rsidR="005E548C">
        <w:rPr>
          <w:rFonts w:ascii="Times New Roman" w:hAnsi="Times New Roman" w:cs="Times New Roman"/>
          <w:sz w:val="24"/>
          <w:szCs w:val="24"/>
        </w:rPr>
        <w:t>norm</w:t>
      </w:r>
      <w:r w:rsidRPr="00F35F87">
        <w:rPr>
          <w:rFonts w:ascii="Times New Roman" w:hAnsi="Times New Roman" w:cs="Times New Roman"/>
          <w:sz w:val="24"/>
          <w:szCs w:val="24"/>
        </w:rPr>
        <w:t xml:space="preserve"> in film theaters. On the off chance that it is not a sold out motion picture theater where there is a lot of accessible seating you NEVER sit beside an outsider. There is a social </w:t>
      </w:r>
      <w:r w:rsidR="005E548C">
        <w:rPr>
          <w:rFonts w:ascii="Times New Roman" w:hAnsi="Times New Roman" w:cs="Times New Roman"/>
          <w:sz w:val="24"/>
          <w:szCs w:val="24"/>
        </w:rPr>
        <w:t>norm</w:t>
      </w:r>
      <w:r w:rsidRPr="00F35F87">
        <w:rPr>
          <w:rFonts w:ascii="Times New Roman" w:hAnsi="Times New Roman" w:cs="Times New Roman"/>
          <w:sz w:val="24"/>
          <w:szCs w:val="24"/>
        </w:rPr>
        <w:t xml:space="preserve"> to sit no less than one seat far from the outsider by you. I broke this social </w:t>
      </w:r>
      <w:r w:rsidR="005E548C">
        <w:rPr>
          <w:rFonts w:ascii="Times New Roman" w:hAnsi="Times New Roman" w:cs="Times New Roman"/>
          <w:sz w:val="24"/>
          <w:szCs w:val="24"/>
        </w:rPr>
        <w:t>norm</w:t>
      </w:r>
      <w:r w:rsidRPr="00F35F87">
        <w:rPr>
          <w:rFonts w:ascii="Times New Roman" w:hAnsi="Times New Roman" w:cs="Times New Roman"/>
          <w:sz w:val="24"/>
          <w:szCs w:val="24"/>
        </w:rPr>
        <w:t xml:space="preserve"> on mishap a weekend ago. My significant other and I went to a film and were eager to see it not full and a decent seat was accessible alongside a few adolescents in the center. I sat down a seat away and things began feeling uncomfortable when alternate young ladies began looking and discussing me. At that point, a kid came and sat down again ideal alongside me! He had quite recently ventu</w:t>
      </w:r>
      <w:r w:rsidR="009656DC">
        <w:rPr>
          <w:rFonts w:ascii="Times New Roman" w:hAnsi="Times New Roman" w:cs="Times New Roman"/>
          <w:sz w:val="24"/>
          <w:szCs w:val="24"/>
        </w:rPr>
        <w:t xml:space="preserve">red out for a minute. I felt </w:t>
      </w:r>
      <w:r w:rsidRPr="00F35F87">
        <w:rPr>
          <w:rFonts w:ascii="Times New Roman" w:hAnsi="Times New Roman" w:cs="Times New Roman"/>
          <w:sz w:val="24"/>
          <w:szCs w:val="24"/>
        </w:rPr>
        <w:t xml:space="preserve">uncomfortable as I sat appropriate alongside an entire outsider. I felt uncomfortable on the grounds that there were such a large number of other open seats. This person most likely thought I was a weirdo. I enlightened my </w:t>
      </w:r>
      <w:r w:rsidRPr="00F35F87">
        <w:rPr>
          <w:rFonts w:ascii="Times New Roman" w:hAnsi="Times New Roman" w:cs="Times New Roman"/>
          <w:sz w:val="24"/>
          <w:szCs w:val="24"/>
        </w:rPr>
        <w:lastRenderedPageBreak/>
        <w:t xml:space="preserve">significant other regarding the circumstance and how I would be suspicious the whole film on the off chance that I stayed braking this social </w:t>
      </w:r>
      <w:r w:rsidR="005E548C">
        <w:rPr>
          <w:rFonts w:ascii="Times New Roman" w:hAnsi="Times New Roman" w:cs="Times New Roman"/>
          <w:sz w:val="24"/>
          <w:szCs w:val="24"/>
        </w:rPr>
        <w:t>norm</w:t>
      </w:r>
      <w:r w:rsidRPr="00F35F87">
        <w:rPr>
          <w:rFonts w:ascii="Times New Roman" w:hAnsi="Times New Roman" w:cs="Times New Roman"/>
          <w:sz w:val="24"/>
          <w:szCs w:val="24"/>
        </w:rPr>
        <w:t xml:space="preserve">. At last we wound up putting on a show to move popcorn and to another seat. This creases like a little social </w:t>
      </w:r>
      <w:r w:rsidR="005E548C">
        <w:rPr>
          <w:rFonts w:ascii="Times New Roman" w:hAnsi="Times New Roman" w:cs="Times New Roman"/>
          <w:sz w:val="24"/>
          <w:szCs w:val="24"/>
        </w:rPr>
        <w:t>norm</w:t>
      </w:r>
      <w:r w:rsidRPr="00F35F87">
        <w:rPr>
          <w:rFonts w:ascii="Times New Roman" w:hAnsi="Times New Roman" w:cs="Times New Roman"/>
          <w:sz w:val="24"/>
          <w:szCs w:val="24"/>
        </w:rPr>
        <w:t xml:space="preserve"> to break, however I am a modest individual so that was sufficient to make me feel the social repercussions from disregarding that </w:t>
      </w:r>
      <w:r w:rsidR="005E548C">
        <w:rPr>
          <w:rFonts w:ascii="Times New Roman" w:hAnsi="Times New Roman" w:cs="Times New Roman"/>
          <w:sz w:val="24"/>
          <w:szCs w:val="24"/>
        </w:rPr>
        <w:t>norm</w:t>
      </w:r>
      <w:r>
        <w:rPr>
          <w:rFonts w:ascii="Times New Roman" w:hAnsi="Times New Roman" w:cs="Times New Roman"/>
          <w:sz w:val="24"/>
          <w:szCs w:val="24"/>
        </w:rPr>
        <w:t xml:space="preserve"> </w:t>
      </w:r>
      <w:sdt>
        <w:sdtPr>
          <w:rPr>
            <w:rFonts w:ascii="Times New Roman" w:hAnsi="Times New Roman" w:cs="Times New Roman"/>
            <w:sz w:val="24"/>
            <w:szCs w:val="24"/>
          </w:rPr>
          <w:id w:val="-122567532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Lyn \l 1033 </w:instrText>
          </w:r>
          <w:r>
            <w:rPr>
              <w:rFonts w:ascii="Times New Roman" w:hAnsi="Times New Roman" w:cs="Times New Roman"/>
              <w:sz w:val="24"/>
              <w:szCs w:val="24"/>
            </w:rPr>
            <w:fldChar w:fldCharType="separate"/>
          </w:r>
          <w:r w:rsidRPr="00F35F87">
            <w:rPr>
              <w:rFonts w:ascii="Times New Roman" w:hAnsi="Times New Roman" w:cs="Times New Roman"/>
              <w:noProof/>
              <w:sz w:val="24"/>
              <w:szCs w:val="24"/>
            </w:rPr>
            <w:t>(Shore &amp; Tetrick, n.d.)</w:t>
          </w:r>
          <w:r>
            <w:rPr>
              <w:rFonts w:ascii="Times New Roman" w:hAnsi="Times New Roman" w:cs="Times New Roman"/>
              <w:sz w:val="24"/>
              <w:szCs w:val="24"/>
            </w:rPr>
            <w:fldChar w:fldCharType="end"/>
          </w:r>
        </w:sdtContent>
      </w:sdt>
      <w:r w:rsidRPr="00F35F87">
        <w:rPr>
          <w:rFonts w:ascii="Times New Roman" w:hAnsi="Times New Roman" w:cs="Times New Roman"/>
          <w:sz w:val="24"/>
          <w:szCs w:val="24"/>
        </w:rPr>
        <w:t>.</w:t>
      </w:r>
    </w:p>
    <w:p w:rsidR="00302F8A" w:rsidRPr="00302F8A" w:rsidRDefault="00302F8A" w:rsidP="00302F8A">
      <w:pPr>
        <w:pStyle w:val="a5"/>
        <w:spacing w:line="480" w:lineRule="auto"/>
        <w:ind w:left="720" w:hanging="720"/>
        <w:rPr>
          <w:rFonts w:ascii="Times New Roman" w:hAnsi="Times New Roman" w:cs="Times New Roman"/>
          <w:b/>
          <w:noProof/>
          <w:sz w:val="24"/>
          <w:szCs w:val="24"/>
        </w:rPr>
      </w:pPr>
      <w:r w:rsidRPr="00302F8A">
        <w:rPr>
          <w:rFonts w:ascii="Times New Roman" w:hAnsi="Times New Roman" w:cs="Times New Roman"/>
          <w:b/>
          <w:noProof/>
          <w:sz w:val="24"/>
          <w:szCs w:val="24"/>
        </w:rPr>
        <w:t xml:space="preserve">Sunstein, C. R. (n.d.). </w:t>
      </w:r>
      <w:r w:rsidRPr="00302F8A">
        <w:rPr>
          <w:rFonts w:ascii="Times New Roman" w:hAnsi="Times New Roman" w:cs="Times New Roman"/>
          <w:b/>
          <w:i/>
          <w:iCs/>
          <w:noProof/>
          <w:sz w:val="24"/>
          <w:szCs w:val="24"/>
        </w:rPr>
        <w:t>social norm and social roles</w:t>
      </w:r>
      <w:r w:rsidRPr="00302F8A">
        <w:rPr>
          <w:rFonts w:ascii="Times New Roman" w:hAnsi="Times New Roman" w:cs="Times New Roman"/>
          <w:b/>
          <w:noProof/>
          <w:sz w:val="24"/>
          <w:szCs w:val="24"/>
        </w:rPr>
        <w:t>. Retrieved from jstor: http://www.jstor.org/stable/1123430?seq=1#page_scan_tab_contents</w:t>
      </w:r>
    </w:p>
    <w:p w:rsidR="00235AFE" w:rsidRDefault="00235AFE" w:rsidP="009656DC">
      <w:pPr>
        <w:spacing w:line="480" w:lineRule="auto"/>
        <w:ind w:firstLine="720"/>
        <w:rPr>
          <w:rFonts w:ascii="Times New Roman" w:hAnsi="Times New Roman" w:cs="Times New Roman"/>
          <w:sz w:val="24"/>
          <w:szCs w:val="24"/>
        </w:rPr>
      </w:pPr>
      <w:r w:rsidRPr="00235AFE">
        <w:rPr>
          <w:rFonts w:ascii="Times New Roman" w:hAnsi="Times New Roman" w:cs="Times New Roman"/>
          <w:sz w:val="24"/>
          <w:szCs w:val="24"/>
        </w:rPr>
        <w:t xml:space="preserve">Social </w:t>
      </w:r>
      <w:r w:rsidR="005E548C">
        <w:rPr>
          <w:rFonts w:ascii="Times New Roman" w:hAnsi="Times New Roman" w:cs="Times New Roman"/>
          <w:sz w:val="24"/>
          <w:szCs w:val="24"/>
        </w:rPr>
        <w:t>norm</w:t>
      </w:r>
      <w:r w:rsidRPr="00235AFE">
        <w:rPr>
          <w:rFonts w:ascii="Times New Roman" w:hAnsi="Times New Roman" w:cs="Times New Roman"/>
          <w:sz w:val="24"/>
          <w:szCs w:val="24"/>
        </w:rPr>
        <w:t xml:space="preserve">s are shared assumptions about fitting conduct for a particular setting and have been broadly examined in social brain research. Exemplary tests exhibit that we are spurred to carry on reliably with "clear </w:t>
      </w:r>
      <w:r w:rsidR="005E548C">
        <w:rPr>
          <w:rFonts w:ascii="Times New Roman" w:hAnsi="Times New Roman" w:cs="Times New Roman"/>
          <w:sz w:val="24"/>
          <w:szCs w:val="24"/>
        </w:rPr>
        <w:t>norm</w:t>
      </w:r>
      <w:r w:rsidRPr="00235AFE">
        <w:rPr>
          <w:rFonts w:ascii="Times New Roman" w:hAnsi="Times New Roman" w:cs="Times New Roman"/>
          <w:sz w:val="24"/>
          <w:szCs w:val="24"/>
        </w:rPr>
        <w:t>s," that is, the thing that we accept a great many people would do, notwithstanding when it counters our own convictions (Asch, 1956). However, little is thought about the neural procedures that decide how we learn socially suitable conduct for each unique situation, and why we are inspired to comply with these convictio</w:t>
      </w:r>
      <w:r>
        <w:rPr>
          <w:rFonts w:ascii="Times New Roman" w:hAnsi="Times New Roman" w:cs="Times New Roman"/>
          <w:sz w:val="24"/>
          <w:szCs w:val="24"/>
        </w:rPr>
        <w:t xml:space="preserve">ns. </w:t>
      </w:r>
      <w:r w:rsidRPr="00235AFE">
        <w:rPr>
          <w:rFonts w:ascii="Times New Roman" w:hAnsi="Times New Roman" w:cs="Times New Roman"/>
          <w:sz w:val="24"/>
          <w:szCs w:val="24"/>
        </w:rPr>
        <w:t xml:space="preserve">As of late, social </w:t>
      </w:r>
      <w:r w:rsidR="005E548C">
        <w:rPr>
          <w:rFonts w:ascii="Times New Roman" w:hAnsi="Times New Roman" w:cs="Times New Roman"/>
          <w:sz w:val="24"/>
          <w:szCs w:val="24"/>
        </w:rPr>
        <w:t>norm</w:t>
      </w:r>
      <w:r w:rsidRPr="00235AFE">
        <w:rPr>
          <w:rFonts w:ascii="Times New Roman" w:hAnsi="Times New Roman" w:cs="Times New Roman"/>
          <w:sz w:val="24"/>
          <w:szCs w:val="24"/>
        </w:rPr>
        <w:t>s have been contemplated in the field o</w:t>
      </w:r>
      <w:r>
        <w:rPr>
          <w:rFonts w:ascii="Times New Roman" w:hAnsi="Times New Roman" w:cs="Times New Roman"/>
          <w:sz w:val="24"/>
          <w:szCs w:val="24"/>
        </w:rPr>
        <w:t xml:space="preserve">f behavioral financial aspects </w:t>
      </w:r>
      <w:r w:rsidRPr="00235AFE">
        <w:rPr>
          <w:rFonts w:ascii="Times New Roman" w:hAnsi="Times New Roman" w:cs="Times New Roman"/>
          <w:sz w:val="24"/>
          <w:szCs w:val="24"/>
        </w:rPr>
        <w:t>utilizing social problems, for example, the Ultimatum Game. In this assignment, Player 1 is blessed with an aggregate of cash and can propose to separation this cash any way he/she</w:t>
      </w:r>
      <w:r>
        <w:rPr>
          <w:rFonts w:ascii="Times New Roman" w:hAnsi="Times New Roman" w:cs="Times New Roman"/>
          <w:sz w:val="24"/>
          <w:szCs w:val="24"/>
        </w:rPr>
        <w:t xml:space="preserve"> picks with his/her accomplice </w:t>
      </w:r>
      <w:sdt>
        <w:sdtPr>
          <w:rPr>
            <w:rFonts w:ascii="Times New Roman" w:hAnsi="Times New Roman" w:cs="Times New Roman"/>
            <w:sz w:val="24"/>
            <w:szCs w:val="24"/>
          </w:rPr>
          <w:id w:val="3717651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Cas \l 1033 </w:instrText>
          </w:r>
          <w:r>
            <w:rPr>
              <w:rFonts w:ascii="Times New Roman" w:hAnsi="Times New Roman" w:cs="Times New Roman"/>
              <w:sz w:val="24"/>
              <w:szCs w:val="24"/>
            </w:rPr>
            <w:fldChar w:fldCharType="separate"/>
          </w:r>
          <w:r w:rsidRPr="00235AFE">
            <w:rPr>
              <w:rFonts w:ascii="Times New Roman" w:hAnsi="Times New Roman" w:cs="Times New Roman"/>
              <w:noProof/>
              <w:sz w:val="24"/>
              <w:szCs w:val="24"/>
            </w:rPr>
            <w:t>(Sunstein, n.d.)</w:t>
          </w:r>
          <w:r>
            <w:rPr>
              <w:rFonts w:ascii="Times New Roman" w:hAnsi="Times New Roman" w:cs="Times New Roman"/>
              <w:sz w:val="24"/>
              <w:szCs w:val="24"/>
            </w:rPr>
            <w:fldChar w:fldCharType="end"/>
          </w:r>
        </w:sdtContent>
      </w:sdt>
    </w:p>
    <w:p w:rsidR="00302F8A" w:rsidRPr="00302F8A" w:rsidRDefault="00302F8A" w:rsidP="00302F8A">
      <w:pPr>
        <w:pStyle w:val="a5"/>
        <w:spacing w:line="480" w:lineRule="auto"/>
        <w:ind w:left="720" w:hanging="720"/>
        <w:rPr>
          <w:rFonts w:ascii="Times New Roman" w:hAnsi="Times New Roman" w:cs="Times New Roman"/>
          <w:b/>
          <w:noProof/>
          <w:sz w:val="24"/>
          <w:szCs w:val="24"/>
        </w:rPr>
      </w:pPr>
      <w:r w:rsidRPr="00302F8A">
        <w:rPr>
          <w:rFonts w:ascii="Times New Roman" w:hAnsi="Times New Roman" w:cs="Times New Roman"/>
          <w:b/>
          <w:noProof/>
          <w:sz w:val="24"/>
          <w:szCs w:val="24"/>
        </w:rPr>
        <w:t xml:space="preserve">Eftychia Stamkou, G. A. (n.d.). </w:t>
      </w:r>
      <w:r w:rsidRPr="00302F8A">
        <w:rPr>
          <w:rFonts w:ascii="Times New Roman" w:hAnsi="Times New Roman" w:cs="Times New Roman"/>
          <w:b/>
          <w:i/>
          <w:iCs/>
          <w:noProof/>
          <w:sz w:val="24"/>
          <w:szCs w:val="24"/>
        </w:rPr>
        <w:t>How norm violations shape social hierarchies: Those who stand on top block norm violators from rising up</w:t>
      </w:r>
      <w:r w:rsidRPr="00302F8A">
        <w:rPr>
          <w:rFonts w:ascii="Times New Roman" w:hAnsi="Times New Roman" w:cs="Times New Roman"/>
          <w:b/>
          <w:noProof/>
          <w:sz w:val="24"/>
          <w:szCs w:val="24"/>
        </w:rPr>
        <w:t>. Retrieved from sagepub: http://journals.sagepub.com/doi/abs/10.1177/1368430216641305</w:t>
      </w:r>
    </w:p>
    <w:p w:rsidR="0098742C" w:rsidRDefault="0098742C" w:rsidP="009656DC">
      <w:pPr>
        <w:spacing w:line="480" w:lineRule="auto"/>
        <w:ind w:firstLine="720"/>
        <w:rPr>
          <w:rFonts w:ascii="Times New Roman" w:hAnsi="Times New Roman" w:cs="Times New Roman"/>
          <w:sz w:val="24"/>
          <w:szCs w:val="24"/>
        </w:rPr>
      </w:pPr>
      <w:r w:rsidRPr="0098742C">
        <w:rPr>
          <w:rFonts w:ascii="Times New Roman" w:hAnsi="Times New Roman" w:cs="Times New Roman"/>
          <w:sz w:val="24"/>
          <w:szCs w:val="24"/>
        </w:rPr>
        <w:t xml:space="preserve">Social networks depend on fundamental principles of direct to yield working social orders in both human and creature populaces. As people take after set up tenets, their behavioral </w:t>
      </w:r>
      <w:r w:rsidRPr="0098742C">
        <w:rPr>
          <w:rFonts w:ascii="Times New Roman" w:hAnsi="Times New Roman" w:cs="Times New Roman"/>
          <w:sz w:val="24"/>
          <w:szCs w:val="24"/>
        </w:rPr>
        <w:lastRenderedPageBreak/>
        <w:t xml:space="preserve">choices shape the informal organization and give it structure. Utilizing progressive, self-arranging informal community models we exhibit that opposing traditions in a social framework can influence various levels of social and hierarchical achievement freely. Such activities basically influence on-screen characters' own particular positions inside the system, however people can likewise influence the general structure of a system even without promptly influencing themselves or others. These outcomes demonstrate that resisting the built up social </w:t>
      </w:r>
      <w:r w:rsidR="005E548C">
        <w:rPr>
          <w:rFonts w:ascii="Times New Roman" w:hAnsi="Times New Roman" w:cs="Times New Roman"/>
          <w:sz w:val="24"/>
          <w:szCs w:val="24"/>
        </w:rPr>
        <w:t>norm</w:t>
      </w:r>
      <w:r w:rsidRPr="0098742C">
        <w:rPr>
          <w:rFonts w:ascii="Times New Roman" w:hAnsi="Times New Roman" w:cs="Times New Roman"/>
          <w:sz w:val="24"/>
          <w:szCs w:val="24"/>
        </w:rPr>
        <w:t>s can help people to change the properties of a social framework by means of apparently nonpartisan practices, highlighting the force of control breaking conduct to change tradition based social orders, even before direct effects on people</w:t>
      </w:r>
      <w:r>
        <w:rPr>
          <w:rFonts w:ascii="Times New Roman" w:hAnsi="Times New Roman" w:cs="Times New Roman"/>
          <w:sz w:val="24"/>
          <w:szCs w:val="24"/>
        </w:rPr>
        <w:t xml:space="preserve"> can be measured</w:t>
      </w:r>
      <w:sdt>
        <w:sdtPr>
          <w:rPr>
            <w:rFonts w:ascii="Times New Roman" w:hAnsi="Times New Roman" w:cs="Times New Roman"/>
            <w:sz w:val="24"/>
            <w:szCs w:val="24"/>
          </w:rPr>
          <w:id w:val="-42272893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Eft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98742C">
            <w:rPr>
              <w:rFonts w:ascii="Times New Roman" w:hAnsi="Times New Roman" w:cs="Times New Roman"/>
              <w:noProof/>
              <w:sz w:val="24"/>
              <w:szCs w:val="24"/>
            </w:rPr>
            <w:t>(Eftychia Stamkou, n.d.)</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 </w:t>
      </w:r>
    </w:p>
    <w:p w:rsidR="003B1B94" w:rsidRPr="003B1B94" w:rsidRDefault="003B1B94" w:rsidP="003B1B94">
      <w:pPr>
        <w:spacing w:line="480" w:lineRule="auto"/>
        <w:rPr>
          <w:rFonts w:ascii="Times New Roman" w:hAnsi="Times New Roman" w:cs="Times New Roman"/>
          <w:b/>
          <w:sz w:val="24"/>
          <w:szCs w:val="24"/>
        </w:rPr>
      </w:pPr>
      <w:r w:rsidRPr="003B1B94">
        <w:rPr>
          <w:rFonts w:ascii="Times New Roman" w:hAnsi="Times New Roman" w:cs="Times New Roman"/>
          <w:b/>
          <w:noProof/>
          <w:sz w:val="24"/>
          <w:szCs w:val="24"/>
        </w:rPr>
        <w:t xml:space="preserve">Bryant, C. D. (2014). </w:t>
      </w:r>
      <w:r w:rsidRPr="003B1B94">
        <w:rPr>
          <w:rFonts w:ascii="Times New Roman" w:hAnsi="Times New Roman" w:cs="Times New Roman"/>
          <w:b/>
          <w:i/>
          <w:iCs/>
          <w:noProof/>
          <w:sz w:val="24"/>
          <w:szCs w:val="24"/>
        </w:rPr>
        <w:t>Deviant Behaviour: Readings In The Sociology Of Norm Violations.</w:t>
      </w:r>
    </w:p>
    <w:p w:rsidR="0098742C" w:rsidRDefault="0098742C" w:rsidP="009656DC">
      <w:pPr>
        <w:spacing w:line="480" w:lineRule="auto"/>
        <w:ind w:firstLine="720"/>
        <w:rPr>
          <w:rFonts w:ascii="Times New Roman" w:hAnsi="Times New Roman" w:cs="Times New Roman"/>
          <w:sz w:val="24"/>
          <w:szCs w:val="24"/>
        </w:rPr>
      </w:pPr>
      <w:r w:rsidRPr="0098742C">
        <w:rPr>
          <w:rFonts w:ascii="Times New Roman" w:hAnsi="Times New Roman" w:cs="Times New Roman"/>
          <w:sz w:val="24"/>
          <w:szCs w:val="24"/>
        </w:rPr>
        <w:t>Social control is the nonspecific term for all responses through which individuals express their dissatisfaction to somebody who participates in a counter normative conduct or who holds a counter-</w:t>
      </w:r>
      <w:r w:rsidR="005E548C">
        <w:rPr>
          <w:rFonts w:ascii="Times New Roman" w:hAnsi="Times New Roman" w:cs="Times New Roman"/>
          <w:sz w:val="24"/>
          <w:szCs w:val="24"/>
        </w:rPr>
        <w:t>norm</w:t>
      </w:r>
      <w:r w:rsidRPr="0098742C">
        <w:rPr>
          <w:rFonts w:ascii="Times New Roman" w:hAnsi="Times New Roman" w:cs="Times New Roman"/>
          <w:sz w:val="24"/>
          <w:szCs w:val="24"/>
        </w:rPr>
        <w:t xml:space="preserve">izing demeanor. The writing on helping conduct recommends that apparent individual ramifications ought to assume an essential part in the choice of regardless of whether to apply social control. A field study including 5 distinctive exploratory settings was led keeping in mind the end goal to test this speculation. Confederates occupied with an assortment of practices that abused social </w:t>
      </w:r>
      <w:r w:rsidR="005E548C">
        <w:rPr>
          <w:rFonts w:ascii="Times New Roman" w:hAnsi="Times New Roman" w:cs="Times New Roman"/>
          <w:sz w:val="24"/>
          <w:szCs w:val="24"/>
        </w:rPr>
        <w:t>norm</w:t>
      </w:r>
      <w:r w:rsidRPr="0098742C">
        <w:rPr>
          <w:rFonts w:ascii="Times New Roman" w:hAnsi="Times New Roman" w:cs="Times New Roman"/>
          <w:sz w:val="24"/>
          <w:szCs w:val="24"/>
        </w:rPr>
        <w:t xml:space="preserve">s. Seen individual ramifications was reliably the best indicator of social control conduct, with the end goal that the more somebody felt that a freak conduct influenced him or her by and by, the more he or she was probably going to impart his or her dissatisfaction to the degenerate confederate. Seen aberrance of the conduct was a less effective indicator of social control. These discoveries address the directing elements of social control </w:t>
      </w:r>
      <w:r w:rsidRPr="0098742C">
        <w:rPr>
          <w:rFonts w:ascii="Times New Roman" w:hAnsi="Times New Roman" w:cs="Times New Roman"/>
          <w:sz w:val="24"/>
          <w:szCs w:val="24"/>
        </w:rPr>
        <w:lastRenderedPageBreak/>
        <w:t xml:space="preserve">conduct and to the conditions under which social </w:t>
      </w:r>
      <w:r w:rsidR="005E548C">
        <w:rPr>
          <w:rFonts w:ascii="Times New Roman" w:hAnsi="Times New Roman" w:cs="Times New Roman"/>
          <w:sz w:val="24"/>
          <w:szCs w:val="24"/>
        </w:rPr>
        <w:t>norm</w:t>
      </w:r>
      <w:r w:rsidRPr="0098742C">
        <w:rPr>
          <w:rFonts w:ascii="Times New Roman" w:hAnsi="Times New Roman" w:cs="Times New Roman"/>
          <w:sz w:val="24"/>
          <w:szCs w:val="24"/>
        </w:rPr>
        <w:t>s securing open property are probably going to be propagated</w:t>
      </w:r>
      <w:r>
        <w:rPr>
          <w:rFonts w:ascii="Times New Roman" w:hAnsi="Times New Roman" w:cs="Times New Roman"/>
          <w:sz w:val="24"/>
          <w:szCs w:val="24"/>
        </w:rPr>
        <w:t xml:space="preserve"> </w:t>
      </w:r>
      <w:sdt>
        <w:sdtPr>
          <w:rPr>
            <w:rFonts w:ascii="Times New Roman" w:hAnsi="Times New Roman" w:cs="Times New Roman"/>
            <w:sz w:val="24"/>
            <w:szCs w:val="24"/>
          </w:rPr>
          <w:id w:val="107001212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Cli14 \l 1033 </w:instrText>
          </w:r>
          <w:r>
            <w:rPr>
              <w:rFonts w:ascii="Times New Roman" w:hAnsi="Times New Roman" w:cs="Times New Roman"/>
              <w:sz w:val="24"/>
              <w:szCs w:val="24"/>
            </w:rPr>
            <w:fldChar w:fldCharType="separate"/>
          </w:r>
          <w:r w:rsidRPr="0098742C">
            <w:rPr>
              <w:rFonts w:ascii="Times New Roman" w:hAnsi="Times New Roman" w:cs="Times New Roman"/>
              <w:noProof/>
              <w:sz w:val="24"/>
              <w:szCs w:val="24"/>
            </w:rPr>
            <w:t>(Bryant, 2014)</w:t>
          </w:r>
          <w:r>
            <w:rPr>
              <w:rFonts w:ascii="Times New Roman" w:hAnsi="Times New Roman" w:cs="Times New Roman"/>
              <w:sz w:val="24"/>
              <w:szCs w:val="24"/>
            </w:rPr>
            <w:fldChar w:fldCharType="end"/>
          </w:r>
        </w:sdtContent>
      </w:sdt>
      <w:r w:rsidRPr="0098742C">
        <w:rPr>
          <w:rFonts w:ascii="Times New Roman" w:hAnsi="Times New Roman" w:cs="Times New Roman"/>
          <w:sz w:val="24"/>
          <w:szCs w:val="24"/>
        </w:rPr>
        <w:t>.</w:t>
      </w:r>
    </w:p>
    <w:p w:rsidR="00302F8A" w:rsidRPr="00302F8A" w:rsidRDefault="00302F8A" w:rsidP="00302F8A">
      <w:pPr>
        <w:spacing w:line="480" w:lineRule="auto"/>
        <w:rPr>
          <w:rFonts w:ascii="Times New Roman" w:hAnsi="Times New Roman" w:cs="Times New Roman"/>
          <w:b/>
          <w:sz w:val="24"/>
          <w:szCs w:val="24"/>
        </w:rPr>
      </w:pPr>
      <w:r w:rsidRPr="00302F8A">
        <w:rPr>
          <w:rFonts w:ascii="Times New Roman" w:hAnsi="Times New Roman" w:cs="Times New Roman"/>
          <w:b/>
          <w:noProof/>
          <w:sz w:val="24"/>
          <w:szCs w:val="24"/>
        </w:rPr>
        <w:t xml:space="preserve">Chekroun, P. (n.d.). </w:t>
      </w:r>
      <w:r w:rsidRPr="00302F8A">
        <w:rPr>
          <w:rFonts w:ascii="Times New Roman" w:hAnsi="Times New Roman" w:cs="Times New Roman"/>
          <w:b/>
          <w:i/>
          <w:iCs/>
          <w:noProof/>
          <w:sz w:val="24"/>
          <w:szCs w:val="24"/>
        </w:rPr>
        <w:t>The Relationship Between Perceived Violation of Social Norms and Social Control: Situational Factors Influencing the Reaction to Deviance</w:t>
      </w:r>
      <w:r w:rsidRPr="00302F8A">
        <w:rPr>
          <w:rFonts w:ascii="Times New Roman" w:hAnsi="Times New Roman" w:cs="Times New Roman"/>
          <w:b/>
          <w:noProof/>
          <w:sz w:val="24"/>
          <w:szCs w:val="24"/>
        </w:rPr>
        <w:t>. Retrieved from researchgate: https://www.researchgate.net/publication/230078894_The_Relationship_Between_Perceived_Violation_of_Social_Norms_and_Social_Control_Situational_Factors_Influencing_the_Reaction_to_Deviance</w:t>
      </w:r>
    </w:p>
    <w:p w:rsidR="0098742C" w:rsidRDefault="0098742C" w:rsidP="009656DC">
      <w:pPr>
        <w:spacing w:line="480" w:lineRule="auto"/>
        <w:ind w:firstLine="720"/>
        <w:rPr>
          <w:rFonts w:ascii="Times New Roman" w:hAnsi="Times New Roman" w:cs="Times New Roman"/>
          <w:sz w:val="24"/>
          <w:szCs w:val="24"/>
        </w:rPr>
      </w:pPr>
      <w:r w:rsidRPr="0098742C">
        <w:rPr>
          <w:rFonts w:ascii="Times New Roman" w:hAnsi="Times New Roman" w:cs="Times New Roman"/>
          <w:sz w:val="24"/>
          <w:szCs w:val="24"/>
        </w:rPr>
        <w:t xml:space="preserve">A clear social norm record contrasted and imbalance abhorrence hypothesis, it is intriguing to display extra inspirations in the utility capacity, for example, others' expectations or individual good values, which could sum up this utility capacity to different settings. An imperative part of the creators' approach is that they utilized formal models to see how past experience would influence conduct and feelings. Numerically, illustrative social </w:t>
      </w:r>
      <w:r w:rsidR="005E548C">
        <w:rPr>
          <w:rFonts w:ascii="Times New Roman" w:hAnsi="Times New Roman" w:cs="Times New Roman"/>
          <w:sz w:val="24"/>
          <w:szCs w:val="24"/>
        </w:rPr>
        <w:t>norm</w:t>
      </w:r>
      <w:r w:rsidRPr="0098742C">
        <w:rPr>
          <w:rFonts w:ascii="Times New Roman" w:hAnsi="Times New Roman" w:cs="Times New Roman"/>
          <w:sz w:val="24"/>
          <w:szCs w:val="24"/>
        </w:rPr>
        <w:t xml:space="preserve">s can be figured as a conviction about the probability of a great many people's conduct in a given setting. A desire is basically characterized as the mean of this likelihood circulation. Formalizing models of how social </w:t>
      </w:r>
      <w:r w:rsidR="005E548C">
        <w:rPr>
          <w:rFonts w:ascii="Times New Roman" w:hAnsi="Times New Roman" w:cs="Times New Roman"/>
          <w:sz w:val="24"/>
          <w:szCs w:val="24"/>
        </w:rPr>
        <w:t>norm</w:t>
      </w:r>
      <w:r w:rsidRPr="0098742C">
        <w:rPr>
          <w:rFonts w:ascii="Times New Roman" w:hAnsi="Times New Roman" w:cs="Times New Roman"/>
          <w:sz w:val="24"/>
          <w:szCs w:val="24"/>
        </w:rPr>
        <w:t>s are upgraded and impact choices gives particular forecasts that can be tried behaviorally. These models can likewise be utilized to produce regressors in useful imaging investigations to distinguish mind areas that are probably required in these calculations</w:t>
      </w:r>
      <w:r>
        <w:rPr>
          <w:rFonts w:ascii="Times New Roman" w:hAnsi="Times New Roman" w:cs="Times New Roman"/>
          <w:sz w:val="24"/>
          <w:szCs w:val="24"/>
        </w:rPr>
        <w:t xml:space="preserve"> </w:t>
      </w:r>
      <w:sdt>
        <w:sdtPr>
          <w:rPr>
            <w:rFonts w:ascii="Times New Roman" w:hAnsi="Times New Roman" w:cs="Times New Roman"/>
            <w:sz w:val="24"/>
            <w:szCs w:val="24"/>
          </w:rPr>
          <w:id w:val="-205382793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Peg \l 1033 </w:instrText>
          </w:r>
          <w:r>
            <w:rPr>
              <w:rFonts w:ascii="Times New Roman" w:hAnsi="Times New Roman" w:cs="Times New Roman"/>
              <w:sz w:val="24"/>
              <w:szCs w:val="24"/>
            </w:rPr>
            <w:fldChar w:fldCharType="separate"/>
          </w:r>
          <w:r w:rsidRPr="0098742C">
            <w:rPr>
              <w:rFonts w:ascii="Times New Roman" w:hAnsi="Times New Roman" w:cs="Times New Roman"/>
              <w:noProof/>
              <w:sz w:val="24"/>
              <w:szCs w:val="24"/>
            </w:rPr>
            <w:t>(Chekroun, n.d.)</w:t>
          </w:r>
          <w:r>
            <w:rPr>
              <w:rFonts w:ascii="Times New Roman" w:hAnsi="Times New Roman" w:cs="Times New Roman"/>
              <w:sz w:val="24"/>
              <w:szCs w:val="24"/>
            </w:rPr>
            <w:fldChar w:fldCharType="end"/>
          </w:r>
        </w:sdtContent>
      </w:sdt>
      <w:r w:rsidRPr="0098742C">
        <w:rPr>
          <w:rFonts w:ascii="Times New Roman" w:hAnsi="Times New Roman" w:cs="Times New Roman"/>
          <w:sz w:val="24"/>
          <w:szCs w:val="24"/>
        </w:rPr>
        <w:t>.</w:t>
      </w:r>
    </w:p>
    <w:p w:rsidR="009656DC" w:rsidRDefault="009656DC" w:rsidP="009656DC">
      <w:pPr>
        <w:spacing w:line="480" w:lineRule="auto"/>
        <w:ind w:firstLine="720"/>
        <w:rPr>
          <w:rFonts w:ascii="Times New Roman" w:hAnsi="Times New Roman" w:cs="Times New Roman"/>
          <w:sz w:val="24"/>
          <w:szCs w:val="24"/>
        </w:rPr>
      </w:pPr>
    </w:p>
    <w:p w:rsidR="009656DC" w:rsidRDefault="009656DC" w:rsidP="00302F8A">
      <w:pPr>
        <w:spacing w:line="480" w:lineRule="auto"/>
        <w:rPr>
          <w:rFonts w:ascii="Times New Roman" w:hAnsi="Times New Roman" w:cs="Times New Roman"/>
          <w:sz w:val="24"/>
          <w:szCs w:val="24"/>
        </w:rPr>
      </w:pPr>
    </w:p>
    <w:p w:rsidR="009656DC" w:rsidRDefault="009656DC" w:rsidP="009656DC">
      <w:pPr>
        <w:spacing w:line="480" w:lineRule="auto"/>
        <w:ind w:firstLine="720"/>
        <w:rPr>
          <w:rFonts w:ascii="Times New Roman" w:hAnsi="Times New Roman" w:cs="Times New Roman"/>
          <w:sz w:val="24"/>
          <w:szCs w:val="24"/>
        </w:rPr>
      </w:pPr>
    </w:p>
    <w:sdt>
      <w:sdtPr>
        <w:rPr>
          <w:rFonts w:asciiTheme="minorHAnsi" w:eastAsiaTheme="minorHAnsi" w:hAnsiTheme="minorHAnsi" w:cstheme="minorBidi"/>
          <w:color w:val="auto"/>
          <w:sz w:val="22"/>
          <w:szCs w:val="22"/>
        </w:rPr>
        <w:id w:val="-2004649757"/>
        <w:docPartObj>
          <w:docPartGallery w:val="Bibliographies"/>
          <w:docPartUnique/>
        </w:docPartObj>
      </w:sdtPr>
      <w:sdtEndPr/>
      <w:sdtContent>
        <w:p w:rsidR="0098742C" w:rsidRPr="0098742C" w:rsidRDefault="0098742C" w:rsidP="009656DC">
          <w:pPr>
            <w:pStyle w:val="1"/>
            <w:spacing w:line="480" w:lineRule="auto"/>
            <w:jc w:val="center"/>
            <w:rPr>
              <w:rFonts w:ascii="Times New Roman" w:hAnsi="Times New Roman" w:cs="Times New Roman"/>
              <w:b/>
              <w:color w:val="auto"/>
              <w:sz w:val="24"/>
              <w:szCs w:val="24"/>
            </w:rPr>
          </w:pPr>
          <w:r w:rsidRPr="0098742C">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sdtContent>
            <w:p w:rsidR="0098742C" w:rsidRPr="0098742C" w:rsidRDefault="0098742C" w:rsidP="009656DC">
              <w:pPr>
                <w:pStyle w:val="a5"/>
                <w:spacing w:line="480" w:lineRule="auto"/>
                <w:ind w:left="720" w:hanging="720"/>
                <w:rPr>
                  <w:rFonts w:ascii="Times New Roman" w:hAnsi="Times New Roman" w:cs="Times New Roman"/>
                  <w:noProof/>
                  <w:sz w:val="24"/>
                  <w:szCs w:val="24"/>
                </w:rPr>
              </w:pPr>
              <w:r w:rsidRPr="0098742C">
                <w:rPr>
                  <w:rFonts w:ascii="Times New Roman" w:hAnsi="Times New Roman" w:cs="Times New Roman"/>
                  <w:sz w:val="24"/>
                  <w:szCs w:val="24"/>
                </w:rPr>
                <w:fldChar w:fldCharType="begin"/>
              </w:r>
              <w:r w:rsidRPr="0098742C">
                <w:rPr>
                  <w:rFonts w:ascii="Times New Roman" w:hAnsi="Times New Roman" w:cs="Times New Roman"/>
                  <w:sz w:val="24"/>
                  <w:szCs w:val="24"/>
                </w:rPr>
                <w:instrText xml:space="preserve"> BIBLIOGRAPHY </w:instrText>
              </w:r>
              <w:r w:rsidRPr="0098742C">
                <w:rPr>
                  <w:rFonts w:ascii="Times New Roman" w:hAnsi="Times New Roman" w:cs="Times New Roman"/>
                  <w:sz w:val="24"/>
                  <w:szCs w:val="24"/>
                </w:rPr>
                <w:fldChar w:fldCharType="separate"/>
              </w:r>
              <w:r w:rsidRPr="0098742C">
                <w:rPr>
                  <w:rFonts w:ascii="Times New Roman" w:hAnsi="Times New Roman" w:cs="Times New Roman"/>
                  <w:noProof/>
                  <w:sz w:val="24"/>
                  <w:szCs w:val="24"/>
                </w:rPr>
                <w:t xml:space="preserve">Bryant, C. D. (2014). </w:t>
              </w:r>
              <w:r w:rsidRPr="0098742C">
                <w:rPr>
                  <w:rFonts w:ascii="Times New Roman" w:hAnsi="Times New Roman" w:cs="Times New Roman"/>
                  <w:i/>
                  <w:iCs/>
                  <w:noProof/>
                  <w:sz w:val="24"/>
                  <w:szCs w:val="24"/>
                </w:rPr>
                <w:t>Deviant Behaviour: Readings In The Sociology Of Norm Violations.</w:t>
              </w:r>
              <w:r w:rsidRPr="0098742C">
                <w:rPr>
                  <w:rFonts w:ascii="Times New Roman" w:hAnsi="Times New Roman" w:cs="Times New Roman"/>
                  <w:noProof/>
                  <w:sz w:val="24"/>
                  <w:szCs w:val="24"/>
                </w:rPr>
                <w:t xml:space="preserve"> </w:t>
              </w:r>
            </w:p>
            <w:p w:rsidR="0098742C" w:rsidRPr="0098742C" w:rsidRDefault="0098742C" w:rsidP="009656DC">
              <w:pPr>
                <w:pStyle w:val="a5"/>
                <w:spacing w:line="480" w:lineRule="auto"/>
                <w:ind w:left="720" w:hanging="720"/>
                <w:rPr>
                  <w:rFonts w:ascii="Times New Roman" w:hAnsi="Times New Roman" w:cs="Times New Roman"/>
                  <w:noProof/>
                  <w:sz w:val="24"/>
                  <w:szCs w:val="24"/>
                </w:rPr>
              </w:pPr>
              <w:r w:rsidRPr="0098742C">
                <w:rPr>
                  <w:rFonts w:ascii="Times New Roman" w:hAnsi="Times New Roman" w:cs="Times New Roman"/>
                  <w:noProof/>
                  <w:sz w:val="24"/>
                  <w:szCs w:val="24"/>
                </w:rPr>
                <w:t xml:space="preserve">Chekroun, P. (n.d.). </w:t>
              </w:r>
              <w:r w:rsidRPr="0098742C">
                <w:rPr>
                  <w:rFonts w:ascii="Times New Roman" w:hAnsi="Times New Roman" w:cs="Times New Roman"/>
                  <w:i/>
                  <w:iCs/>
                  <w:noProof/>
                  <w:sz w:val="24"/>
                  <w:szCs w:val="24"/>
                </w:rPr>
                <w:t>The Relationship Between Perceived Violation of Social Norms and Social Control: Situational Factors Influencing the Reaction to Deviance</w:t>
              </w:r>
              <w:r w:rsidRPr="0098742C">
                <w:rPr>
                  <w:rFonts w:ascii="Times New Roman" w:hAnsi="Times New Roman" w:cs="Times New Roman"/>
                  <w:noProof/>
                  <w:sz w:val="24"/>
                  <w:szCs w:val="24"/>
                </w:rPr>
                <w:t>. Retrieved from researchgate: https://www.researchgate.net/publication/230078894_The_Relationship_Between_Perceived_Violation_of_Social_Norms_and_Social_Control_Situational_Factors_Influencing_the_Reaction_to_Deviance</w:t>
              </w:r>
            </w:p>
            <w:p w:rsidR="0098742C" w:rsidRPr="0098742C" w:rsidRDefault="0098742C" w:rsidP="009656DC">
              <w:pPr>
                <w:pStyle w:val="a5"/>
                <w:spacing w:line="480" w:lineRule="auto"/>
                <w:ind w:left="720" w:hanging="720"/>
                <w:rPr>
                  <w:rFonts w:ascii="Times New Roman" w:hAnsi="Times New Roman" w:cs="Times New Roman"/>
                  <w:noProof/>
                  <w:sz w:val="24"/>
                  <w:szCs w:val="24"/>
                </w:rPr>
              </w:pPr>
              <w:r w:rsidRPr="0098742C">
                <w:rPr>
                  <w:rFonts w:ascii="Times New Roman" w:hAnsi="Times New Roman" w:cs="Times New Roman"/>
                  <w:noProof/>
                  <w:sz w:val="24"/>
                  <w:szCs w:val="24"/>
                </w:rPr>
                <w:t xml:space="preserve">Dignum, F. (n.d.). </w:t>
              </w:r>
              <w:r w:rsidRPr="0098742C">
                <w:rPr>
                  <w:rFonts w:ascii="Times New Roman" w:hAnsi="Times New Roman" w:cs="Times New Roman"/>
                  <w:i/>
                  <w:iCs/>
                  <w:noProof/>
                  <w:sz w:val="24"/>
                  <w:szCs w:val="24"/>
                </w:rPr>
                <w:t>Autonomous agents with norms</w:t>
              </w:r>
              <w:r w:rsidRPr="0098742C">
                <w:rPr>
                  <w:rFonts w:ascii="Times New Roman" w:hAnsi="Times New Roman" w:cs="Times New Roman"/>
                  <w:noProof/>
                  <w:sz w:val="24"/>
                  <w:szCs w:val="24"/>
                </w:rPr>
                <w:t>. Retrieved from springer: http://link.springer.com/article/10.1023/A:1008315530323</w:t>
              </w:r>
            </w:p>
            <w:p w:rsidR="0098742C" w:rsidRPr="0098742C" w:rsidRDefault="0098742C" w:rsidP="009656DC">
              <w:pPr>
                <w:pStyle w:val="a5"/>
                <w:spacing w:line="480" w:lineRule="auto"/>
                <w:ind w:left="720" w:hanging="720"/>
                <w:rPr>
                  <w:rFonts w:ascii="Times New Roman" w:hAnsi="Times New Roman" w:cs="Times New Roman"/>
                  <w:noProof/>
                  <w:sz w:val="24"/>
                  <w:szCs w:val="24"/>
                </w:rPr>
              </w:pPr>
              <w:r w:rsidRPr="0098742C">
                <w:rPr>
                  <w:rFonts w:ascii="Times New Roman" w:hAnsi="Times New Roman" w:cs="Times New Roman"/>
                  <w:noProof/>
                  <w:sz w:val="24"/>
                  <w:szCs w:val="24"/>
                </w:rPr>
                <w:t xml:space="preserve">Eftychia Stamkou, G. A. (n.d.). </w:t>
              </w:r>
              <w:r w:rsidRPr="0098742C">
                <w:rPr>
                  <w:rFonts w:ascii="Times New Roman" w:hAnsi="Times New Roman" w:cs="Times New Roman"/>
                  <w:i/>
                  <w:iCs/>
                  <w:noProof/>
                  <w:sz w:val="24"/>
                  <w:szCs w:val="24"/>
                </w:rPr>
                <w:t>How norm violations shape social hierarchies: Those who stand on top block norm violators from rising up</w:t>
              </w:r>
              <w:r w:rsidRPr="0098742C">
                <w:rPr>
                  <w:rFonts w:ascii="Times New Roman" w:hAnsi="Times New Roman" w:cs="Times New Roman"/>
                  <w:noProof/>
                  <w:sz w:val="24"/>
                  <w:szCs w:val="24"/>
                </w:rPr>
                <w:t>. Retrieved from sagepub: http://journals.sagepub.com/doi/abs/10.1177/1368430216641305</w:t>
              </w:r>
            </w:p>
            <w:p w:rsidR="0098742C" w:rsidRPr="0098742C" w:rsidRDefault="0098742C" w:rsidP="009656DC">
              <w:pPr>
                <w:pStyle w:val="a5"/>
                <w:spacing w:line="480" w:lineRule="auto"/>
                <w:ind w:left="720" w:hanging="720"/>
                <w:rPr>
                  <w:rFonts w:ascii="Times New Roman" w:hAnsi="Times New Roman" w:cs="Times New Roman"/>
                  <w:noProof/>
                  <w:sz w:val="24"/>
                  <w:szCs w:val="24"/>
                </w:rPr>
              </w:pPr>
              <w:r w:rsidRPr="0098742C">
                <w:rPr>
                  <w:rFonts w:ascii="Times New Roman" w:hAnsi="Times New Roman" w:cs="Times New Roman"/>
                  <w:noProof/>
                  <w:sz w:val="24"/>
                  <w:szCs w:val="24"/>
                </w:rPr>
                <w:t xml:space="preserve">Kees van den Bos, P. M.-J. (n.d.). </w:t>
              </w:r>
              <w:r w:rsidRPr="0098742C">
                <w:rPr>
                  <w:rFonts w:ascii="Times New Roman" w:hAnsi="Times New Roman" w:cs="Times New Roman"/>
                  <w:i/>
                  <w:iCs/>
                  <w:noProof/>
                  <w:sz w:val="24"/>
                  <w:szCs w:val="24"/>
                </w:rPr>
                <w:t xml:space="preserve">An enquiry concerning the principles of cultural norms and values: The impact of uncertainty and mortality salience on reactions to violations and bolstering of cultural worldviews </w:t>
              </w:r>
              <w:r w:rsidRPr="0098742C">
                <w:rPr>
                  <w:rFonts w:ascii="Segoe UI Symbol" w:hAnsi="Segoe UI Symbol" w:cs="Segoe UI Symbol"/>
                  <w:i/>
                  <w:iCs/>
                  <w:noProof/>
                  <w:sz w:val="24"/>
                  <w:szCs w:val="24"/>
                </w:rPr>
                <w:t>☆</w:t>
              </w:r>
              <w:r w:rsidRPr="0098742C">
                <w:rPr>
                  <w:rFonts w:ascii="Times New Roman" w:hAnsi="Times New Roman" w:cs="Times New Roman"/>
                  <w:noProof/>
                  <w:sz w:val="24"/>
                  <w:szCs w:val="24"/>
                </w:rPr>
                <w:t>. Retrieved from sciencedirect: http://www.sciencedirect.com/science/article/pii/S0022103104000642</w:t>
              </w:r>
            </w:p>
            <w:p w:rsidR="0098742C" w:rsidRPr="0098742C" w:rsidRDefault="0098742C" w:rsidP="009656DC">
              <w:pPr>
                <w:pStyle w:val="a5"/>
                <w:spacing w:line="480" w:lineRule="auto"/>
                <w:ind w:left="720" w:hanging="720"/>
                <w:rPr>
                  <w:rFonts w:ascii="Times New Roman" w:hAnsi="Times New Roman" w:cs="Times New Roman"/>
                  <w:noProof/>
                  <w:sz w:val="24"/>
                  <w:szCs w:val="24"/>
                </w:rPr>
              </w:pPr>
              <w:r w:rsidRPr="0098742C">
                <w:rPr>
                  <w:rFonts w:ascii="Times New Roman" w:hAnsi="Times New Roman" w:cs="Times New Roman"/>
                  <w:noProof/>
                  <w:sz w:val="24"/>
                  <w:szCs w:val="24"/>
                </w:rPr>
                <w:t xml:space="preserve">Markus Brauer, P. C. (n.d.). </w:t>
              </w:r>
              <w:r w:rsidRPr="0098742C">
                <w:rPr>
                  <w:rFonts w:ascii="Times New Roman" w:hAnsi="Times New Roman" w:cs="Times New Roman"/>
                  <w:i/>
                  <w:iCs/>
                  <w:noProof/>
                  <w:sz w:val="24"/>
                  <w:szCs w:val="24"/>
                </w:rPr>
                <w:t>The Relationship Between Perceived Violation of Social Norms and Social Control: Situational Factors Influencing the Reaction to Deviance</w:t>
              </w:r>
              <w:r w:rsidRPr="0098742C">
                <w:rPr>
                  <w:rFonts w:ascii="Times New Roman" w:hAnsi="Times New Roman" w:cs="Times New Roman"/>
                  <w:noProof/>
                  <w:sz w:val="24"/>
                  <w:szCs w:val="24"/>
                </w:rPr>
                <w:t>. Retrieved from wiley: http://onlinelibrary.wiley.com/doi/10.1111/j.1559-1816.2005.tb02182.x/full</w:t>
              </w:r>
            </w:p>
            <w:p w:rsidR="0098742C" w:rsidRPr="0098742C" w:rsidRDefault="0098742C" w:rsidP="009656DC">
              <w:pPr>
                <w:pStyle w:val="a5"/>
                <w:spacing w:line="480" w:lineRule="auto"/>
                <w:ind w:left="720" w:hanging="720"/>
                <w:rPr>
                  <w:rFonts w:ascii="Times New Roman" w:hAnsi="Times New Roman" w:cs="Times New Roman"/>
                  <w:noProof/>
                  <w:sz w:val="24"/>
                  <w:szCs w:val="24"/>
                </w:rPr>
              </w:pPr>
              <w:r w:rsidRPr="0098742C">
                <w:rPr>
                  <w:rFonts w:ascii="Times New Roman" w:hAnsi="Times New Roman" w:cs="Times New Roman"/>
                  <w:noProof/>
                  <w:sz w:val="24"/>
                  <w:szCs w:val="24"/>
                </w:rPr>
                <w:t xml:space="preserve">Matza, G. M. (n.d.). </w:t>
              </w:r>
              <w:r w:rsidRPr="0098742C">
                <w:rPr>
                  <w:rFonts w:ascii="Times New Roman" w:hAnsi="Times New Roman" w:cs="Times New Roman"/>
                  <w:i/>
                  <w:iCs/>
                  <w:noProof/>
                  <w:sz w:val="24"/>
                  <w:szCs w:val="24"/>
                </w:rPr>
                <w:t>Techniques of Neutralization: A Theory of Delinquency</w:t>
              </w:r>
              <w:r w:rsidRPr="0098742C">
                <w:rPr>
                  <w:rFonts w:ascii="Times New Roman" w:hAnsi="Times New Roman" w:cs="Times New Roman"/>
                  <w:noProof/>
                  <w:sz w:val="24"/>
                  <w:szCs w:val="24"/>
                </w:rPr>
                <w:t>. Retrieved from jstor: http://www.jstor.org/stable/2089195?seq=1#page_scan_tab_contents</w:t>
              </w:r>
            </w:p>
            <w:p w:rsidR="0098742C" w:rsidRPr="0098742C" w:rsidRDefault="0098742C" w:rsidP="009656DC">
              <w:pPr>
                <w:pStyle w:val="a5"/>
                <w:spacing w:line="480" w:lineRule="auto"/>
                <w:ind w:left="720" w:hanging="720"/>
                <w:rPr>
                  <w:rFonts w:ascii="Times New Roman" w:hAnsi="Times New Roman" w:cs="Times New Roman"/>
                  <w:noProof/>
                  <w:sz w:val="24"/>
                  <w:szCs w:val="24"/>
                </w:rPr>
              </w:pPr>
              <w:r w:rsidRPr="0098742C">
                <w:rPr>
                  <w:rFonts w:ascii="Times New Roman" w:hAnsi="Times New Roman" w:cs="Times New Roman"/>
                  <w:noProof/>
                  <w:sz w:val="24"/>
                  <w:szCs w:val="24"/>
                </w:rPr>
                <w:lastRenderedPageBreak/>
                <w:t xml:space="preserve">Posner, E. A. (n.d.). </w:t>
              </w:r>
              <w:r w:rsidRPr="0098742C">
                <w:rPr>
                  <w:rFonts w:ascii="Times New Roman" w:hAnsi="Times New Roman" w:cs="Times New Roman"/>
                  <w:i/>
                  <w:iCs/>
                  <w:noProof/>
                  <w:sz w:val="24"/>
                  <w:szCs w:val="24"/>
                </w:rPr>
                <w:t>Law and Social Norms: The Case of Tax Compliance</w:t>
              </w:r>
              <w:r w:rsidRPr="0098742C">
                <w:rPr>
                  <w:rFonts w:ascii="Times New Roman" w:hAnsi="Times New Roman" w:cs="Times New Roman"/>
                  <w:noProof/>
                  <w:sz w:val="24"/>
                  <w:szCs w:val="24"/>
                </w:rPr>
                <w:t>. Retrieved from jstor: http://www.jstor.org/stable/1073829?seq=1#page_scan_tab_contents</w:t>
              </w:r>
            </w:p>
            <w:p w:rsidR="0098742C" w:rsidRPr="0098742C" w:rsidRDefault="0098742C" w:rsidP="009656DC">
              <w:pPr>
                <w:pStyle w:val="a5"/>
                <w:spacing w:line="480" w:lineRule="auto"/>
                <w:ind w:left="720" w:hanging="720"/>
                <w:rPr>
                  <w:rFonts w:ascii="Times New Roman" w:hAnsi="Times New Roman" w:cs="Times New Roman"/>
                  <w:noProof/>
                  <w:sz w:val="24"/>
                  <w:szCs w:val="24"/>
                </w:rPr>
              </w:pPr>
              <w:r w:rsidRPr="0098742C">
                <w:rPr>
                  <w:rFonts w:ascii="Times New Roman" w:hAnsi="Times New Roman" w:cs="Times New Roman"/>
                  <w:noProof/>
                  <w:sz w:val="24"/>
                  <w:szCs w:val="24"/>
                </w:rPr>
                <w:t xml:space="preserve">Shore, L. M., &amp; Tetrick, L. E. (n.d.). </w:t>
              </w:r>
              <w:r w:rsidRPr="0098742C">
                <w:rPr>
                  <w:rFonts w:ascii="Times New Roman" w:hAnsi="Times New Roman" w:cs="Times New Roman"/>
                  <w:i/>
                  <w:iCs/>
                  <w:noProof/>
                  <w:sz w:val="24"/>
                  <w:szCs w:val="24"/>
                </w:rPr>
                <w:t>The Psychological Contract as an Explanatory Framework in the Employment Relationship</w:t>
              </w:r>
              <w:r w:rsidRPr="0098742C">
                <w:rPr>
                  <w:rFonts w:ascii="Times New Roman" w:hAnsi="Times New Roman" w:cs="Times New Roman"/>
                  <w:noProof/>
                  <w:sz w:val="24"/>
                  <w:szCs w:val="24"/>
                </w:rPr>
                <w:t>. Retrieved from proquest: http://search.proquest.com/openview/d73eae8d08a520922e9b91ce478ffd5d/1?pq-origsite=gscholar&amp;cbl=47893</w:t>
              </w:r>
            </w:p>
            <w:p w:rsidR="0098742C" w:rsidRPr="0098742C" w:rsidRDefault="0098742C" w:rsidP="009656DC">
              <w:pPr>
                <w:pStyle w:val="a5"/>
                <w:spacing w:line="480" w:lineRule="auto"/>
                <w:ind w:left="720" w:hanging="720"/>
                <w:rPr>
                  <w:rFonts w:ascii="Times New Roman" w:hAnsi="Times New Roman" w:cs="Times New Roman"/>
                  <w:noProof/>
                  <w:sz w:val="24"/>
                  <w:szCs w:val="24"/>
                </w:rPr>
              </w:pPr>
              <w:r w:rsidRPr="0098742C">
                <w:rPr>
                  <w:rFonts w:ascii="Times New Roman" w:hAnsi="Times New Roman" w:cs="Times New Roman"/>
                  <w:noProof/>
                  <w:sz w:val="24"/>
                  <w:szCs w:val="24"/>
                </w:rPr>
                <w:t xml:space="preserve">Sunstein, C. R. (n.d.). </w:t>
              </w:r>
              <w:r w:rsidRPr="0098742C">
                <w:rPr>
                  <w:rFonts w:ascii="Times New Roman" w:hAnsi="Times New Roman" w:cs="Times New Roman"/>
                  <w:i/>
                  <w:iCs/>
                  <w:noProof/>
                  <w:sz w:val="24"/>
                  <w:szCs w:val="24"/>
                </w:rPr>
                <w:t>social norm and social roles</w:t>
              </w:r>
              <w:r w:rsidRPr="0098742C">
                <w:rPr>
                  <w:rFonts w:ascii="Times New Roman" w:hAnsi="Times New Roman" w:cs="Times New Roman"/>
                  <w:noProof/>
                  <w:sz w:val="24"/>
                  <w:szCs w:val="24"/>
                </w:rPr>
                <w:t>. Retrieved from jstor: http://www.jstor.org/stable/1123430?seq=1#page_scan_tab_contents</w:t>
              </w:r>
            </w:p>
            <w:p w:rsidR="0098742C" w:rsidRDefault="0098742C" w:rsidP="009656DC">
              <w:pPr>
                <w:spacing w:line="480" w:lineRule="auto"/>
              </w:pPr>
              <w:r w:rsidRPr="0098742C">
                <w:rPr>
                  <w:rFonts w:ascii="Times New Roman" w:hAnsi="Times New Roman" w:cs="Times New Roman"/>
                  <w:b/>
                  <w:bCs/>
                  <w:noProof/>
                  <w:sz w:val="24"/>
                  <w:szCs w:val="24"/>
                </w:rPr>
                <w:fldChar w:fldCharType="end"/>
              </w:r>
            </w:p>
          </w:sdtContent>
        </w:sdt>
      </w:sdtContent>
    </w:sdt>
    <w:p w:rsidR="0098742C" w:rsidRPr="00F35B45" w:rsidRDefault="0098742C" w:rsidP="009656DC">
      <w:pPr>
        <w:spacing w:line="480" w:lineRule="auto"/>
        <w:ind w:firstLine="720"/>
        <w:rPr>
          <w:rFonts w:ascii="Times New Roman" w:hAnsi="Times New Roman" w:cs="Times New Roman"/>
          <w:sz w:val="24"/>
          <w:szCs w:val="24"/>
        </w:rPr>
      </w:pPr>
    </w:p>
    <w:sectPr w:rsidR="0098742C" w:rsidRPr="00F35B45" w:rsidSect="00F35B4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4E0" w:rsidRDefault="00B174E0" w:rsidP="00F35B45">
      <w:pPr>
        <w:spacing w:after="0" w:line="240" w:lineRule="auto"/>
      </w:pPr>
      <w:r>
        <w:separator/>
      </w:r>
    </w:p>
  </w:endnote>
  <w:endnote w:type="continuationSeparator" w:id="0">
    <w:p w:rsidR="00B174E0" w:rsidRDefault="00B174E0" w:rsidP="00F35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4E0" w:rsidRDefault="00B174E0" w:rsidP="00F35B45">
      <w:pPr>
        <w:spacing w:after="0" w:line="240" w:lineRule="auto"/>
      </w:pPr>
      <w:r>
        <w:separator/>
      </w:r>
    </w:p>
  </w:footnote>
  <w:footnote w:type="continuationSeparator" w:id="0">
    <w:p w:rsidR="00B174E0" w:rsidRDefault="00B174E0" w:rsidP="00F35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B45" w:rsidRPr="00F35B45" w:rsidRDefault="00F35B45">
    <w:pPr>
      <w:pStyle w:val="a3"/>
      <w:rPr>
        <w:rFonts w:ascii="Times New Roman" w:hAnsi="Times New Roman" w:cs="Times New Roman"/>
        <w:sz w:val="24"/>
        <w:szCs w:val="24"/>
      </w:rPr>
    </w:pPr>
    <w:r w:rsidRPr="00F35B45">
      <w:rPr>
        <w:rFonts w:ascii="Times New Roman" w:hAnsi="Times New Roman" w:cs="Times New Roman"/>
        <w:sz w:val="24"/>
        <w:szCs w:val="24"/>
      </w:rPr>
      <w:t xml:space="preserve">REACTION TO VIOLATED SOCIAL NORMS </w:t>
    </w:r>
    <w:sdt>
      <w:sdtPr>
        <w:rPr>
          <w:rFonts w:ascii="Times New Roman" w:hAnsi="Times New Roman" w:cs="Times New Roman"/>
          <w:sz w:val="24"/>
          <w:szCs w:val="24"/>
        </w:rPr>
        <w:id w:val="-1152439178"/>
        <w:docPartObj>
          <w:docPartGallery w:val="Page Numbers (Top of Page)"/>
          <w:docPartUnique/>
        </w:docPartObj>
      </w:sdtPr>
      <w:sdtEndPr>
        <w:rPr>
          <w:noProof/>
        </w:rPr>
      </w:sdtEndPr>
      <w:sdtContent>
        <w:r>
          <w:rPr>
            <w:rFonts w:ascii="Times New Roman" w:hAnsi="Times New Roman" w:cs="Times New Roman"/>
            <w:sz w:val="24"/>
            <w:szCs w:val="24"/>
          </w:rPr>
          <w:tab/>
        </w:r>
        <w:r w:rsidRPr="00F35B45">
          <w:rPr>
            <w:rFonts w:ascii="Times New Roman" w:hAnsi="Times New Roman" w:cs="Times New Roman"/>
            <w:sz w:val="24"/>
            <w:szCs w:val="24"/>
          </w:rPr>
          <w:fldChar w:fldCharType="begin"/>
        </w:r>
        <w:r w:rsidRPr="00F35B45">
          <w:rPr>
            <w:rFonts w:ascii="Times New Roman" w:hAnsi="Times New Roman" w:cs="Times New Roman"/>
            <w:sz w:val="24"/>
            <w:szCs w:val="24"/>
          </w:rPr>
          <w:instrText xml:space="preserve"> PAGE   \* MERGEFORMAT </w:instrText>
        </w:r>
        <w:r w:rsidRPr="00F35B45">
          <w:rPr>
            <w:rFonts w:ascii="Times New Roman" w:hAnsi="Times New Roman" w:cs="Times New Roman"/>
            <w:sz w:val="24"/>
            <w:szCs w:val="24"/>
          </w:rPr>
          <w:fldChar w:fldCharType="separate"/>
        </w:r>
        <w:r w:rsidR="008A1474">
          <w:rPr>
            <w:rFonts w:ascii="Times New Roman" w:hAnsi="Times New Roman" w:cs="Times New Roman"/>
            <w:noProof/>
            <w:sz w:val="24"/>
            <w:szCs w:val="24"/>
          </w:rPr>
          <w:t>10</w:t>
        </w:r>
        <w:r w:rsidRPr="00F35B45">
          <w:rPr>
            <w:rFonts w:ascii="Times New Roman" w:hAnsi="Times New Roman" w:cs="Times New Roman"/>
            <w:noProof/>
            <w:sz w:val="24"/>
            <w:szCs w:val="24"/>
          </w:rPr>
          <w:fldChar w:fldCharType="end"/>
        </w:r>
      </w:sdtContent>
    </w:sdt>
  </w:p>
  <w:p w:rsidR="00F35B45" w:rsidRPr="00F35B45" w:rsidRDefault="00F35B45">
    <w:pPr>
      <w:pStyle w:val="a3"/>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B45" w:rsidRPr="00F35B45" w:rsidRDefault="00F35B45">
    <w:pPr>
      <w:pStyle w:val="a3"/>
      <w:rPr>
        <w:rFonts w:ascii="Times New Roman" w:hAnsi="Times New Roman" w:cs="Times New Roman"/>
        <w:sz w:val="24"/>
        <w:szCs w:val="24"/>
      </w:rPr>
    </w:pPr>
    <w:r w:rsidRPr="00F35B45">
      <w:rPr>
        <w:rFonts w:ascii="Times New Roman" w:hAnsi="Times New Roman" w:cs="Times New Roman"/>
        <w:sz w:val="24"/>
        <w:szCs w:val="24"/>
      </w:rPr>
      <w:t>Running head: REACTION TO VIOLATED SOCIAL NORMS</w:t>
    </w:r>
    <w:r>
      <w:rPr>
        <w:rFonts w:ascii="Times New Roman" w:hAnsi="Times New Roman" w:cs="Times New Roman"/>
        <w:sz w:val="24"/>
        <w:szCs w:val="24"/>
      </w:rPr>
      <w:tab/>
    </w:r>
    <w:r w:rsidRPr="00F35B45">
      <w:rPr>
        <w:rFonts w:ascii="Times New Roman" w:hAnsi="Times New Roman" w:cs="Times New Roman"/>
        <w:sz w:val="24"/>
        <w:szCs w:val="24"/>
      </w:rPr>
      <w:t xml:space="preserve"> </w:t>
    </w:r>
    <w:sdt>
      <w:sdtPr>
        <w:rPr>
          <w:rFonts w:ascii="Times New Roman" w:hAnsi="Times New Roman" w:cs="Times New Roman"/>
          <w:sz w:val="24"/>
          <w:szCs w:val="24"/>
        </w:rPr>
        <w:id w:val="-960577103"/>
        <w:docPartObj>
          <w:docPartGallery w:val="Page Numbers (Top of Page)"/>
          <w:docPartUnique/>
        </w:docPartObj>
      </w:sdtPr>
      <w:sdtEndPr>
        <w:rPr>
          <w:noProof/>
        </w:rPr>
      </w:sdtEndPr>
      <w:sdtContent>
        <w:r w:rsidRPr="00F35B45">
          <w:rPr>
            <w:rFonts w:ascii="Times New Roman" w:hAnsi="Times New Roman" w:cs="Times New Roman"/>
            <w:sz w:val="24"/>
            <w:szCs w:val="24"/>
          </w:rPr>
          <w:fldChar w:fldCharType="begin"/>
        </w:r>
        <w:r w:rsidRPr="00F35B45">
          <w:rPr>
            <w:rFonts w:ascii="Times New Roman" w:hAnsi="Times New Roman" w:cs="Times New Roman"/>
            <w:sz w:val="24"/>
            <w:szCs w:val="24"/>
          </w:rPr>
          <w:instrText xml:space="preserve"> PAGE   \* MERGEFORMAT </w:instrText>
        </w:r>
        <w:r w:rsidRPr="00F35B45">
          <w:rPr>
            <w:rFonts w:ascii="Times New Roman" w:hAnsi="Times New Roman" w:cs="Times New Roman"/>
            <w:sz w:val="24"/>
            <w:szCs w:val="24"/>
          </w:rPr>
          <w:fldChar w:fldCharType="separate"/>
        </w:r>
        <w:r w:rsidR="008A1474">
          <w:rPr>
            <w:rFonts w:ascii="Times New Roman" w:hAnsi="Times New Roman" w:cs="Times New Roman"/>
            <w:noProof/>
            <w:sz w:val="24"/>
            <w:szCs w:val="24"/>
          </w:rPr>
          <w:t>1</w:t>
        </w:r>
        <w:r w:rsidRPr="00F35B45">
          <w:rPr>
            <w:rFonts w:ascii="Times New Roman" w:hAnsi="Times New Roman" w:cs="Times New Roman"/>
            <w:noProof/>
            <w:sz w:val="24"/>
            <w:szCs w:val="24"/>
          </w:rPr>
          <w:fldChar w:fldCharType="end"/>
        </w:r>
      </w:sdtContent>
    </w:sdt>
  </w:p>
  <w:p w:rsidR="00F35B45" w:rsidRPr="00F35B45" w:rsidRDefault="00F35B45">
    <w:pPr>
      <w:pStyle w:val="a3"/>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Q1MTS0MDY1NDU2MzRS0lEKTi0uzszPAykwrAUA/x2A3CwAAAA="/>
  </w:docVars>
  <w:rsids>
    <w:rsidRoot w:val="00F35B45"/>
    <w:rsid w:val="00004E0E"/>
    <w:rsid w:val="00235AFE"/>
    <w:rsid w:val="00302F8A"/>
    <w:rsid w:val="003B1B94"/>
    <w:rsid w:val="003C14E1"/>
    <w:rsid w:val="005E548C"/>
    <w:rsid w:val="007E6B12"/>
    <w:rsid w:val="008A1474"/>
    <w:rsid w:val="009656DC"/>
    <w:rsid w:val="0098742C"/>
    <w:rsid w:val="00AF192F"/>
    <w:rsid w:val="00B174E0"/>
    <w:rsid w:val="00F35B45"/>
    <w:rsid w:val="00F35F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9874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5B45"/>
    <w:pPr>
      <w:tabs>
        <w:tab w:val="center" w:pos="4680"/>
        <w:tab w:val="right" w:pos="9360"/>
      </w:tabs>
      <w:spacing w:after="0" w:line="240" w:lineRule="auto"/>
    </w:pPr>
  </w:style>
  <w:style w:type="character" w:customStyle="1" w:styleId="Char">
    <w:name w:val="머리글 Char"/>
    <w:basedOn w:val="a0"/>
    <w:link w:val="a3"/>
    <w:uiPriority w:val="99"/>
    <w:rsid w:val="00F35B45"/>
  </w:style>
  <w:style w:type="paragraph" w:styleId="a4">
    <w:name w:val="footer"/>
    <w:basedOn w:val="a"/>
    <w:link w:val="Char0"/>
    <w:uiPriority w:val="99"/>
    <w:unhideWhenUsed/>
    <w:rsid w:val="00F35B45"/>
    <w:pPr>
      <w:tabs>
        <w:tab w:val="center" w:pos="4680"/>
        <w:tab w:val="right" w:pos="9360"/>
      </w:tabs>
      <w:spacing w:after="0" w:line="240" w:lineRule="auto"/>
    </w:pPr>
  </w:style>
  <w:style w:type="character" w:customStyle="1" w:styleId="Char0">
    <w:name w:val="바닥글 Char"/>
    <w:basedOn w:val="a0"/>
    <w:link w:val="a4"/>
    <w:uiPriority w:val="99"/>
    <w:rsid w:val="00F35B45"/>
  </w:style>
  <w:style w:type="character" w:customStyle="1" w:styleId="1Char">
    <w:name w:val="제목 1 Char"/>
    <w:basedOn w:val="a0"/>
    <w:link w:val="1"/>
    <w:uiPriority w:val="9"/>
    <w:rsid w:val="0098742C"/>
    <w:rPr>
      <w:rFonts w:asciiTheme="majorHAnsi" w:eastAsiaTheme="majorEastAsia" w:hAnsiTheme="majorHAnsi" w:cstheme="majorBidi"/>
      <w:color w:val="2E74B5" w:themeColor="accent1" w:themeShade="BF"/>
      <w:sz w:val="32"/>
      <w:szCs w:val="32"/>
    </w:rPr>
  </w:style>
  <w:style w:type="paragraph" w:styleId="a5">
    <w:name w:val="Bibliography"/>
    <w:basedOn w:val="a"/>
    <w:next w:val="a"/>
    <w:uiPriority w:val="37"/>
    <w:unhideWhenUsed/>
    <w:rsid w:val="0098742C"/>
  </w:style>
  <w:style w:type="paragraph" w:styleId="a6">
    <w:name w:val="Balloon Text"/>
    <w:basedOn w:val="a"/>
    <w:link w:val="Char1"/>
    <w:uiPriority w:val="99"/>
    <w:semiHidden/>
    <w:unhideWhenUsed/>
    <w:rsid w:val="008A1474"/>
    <w:pPr>
      <w:spacing w:after="0" w:line="240" w:lineRule="auto"/>
    </w:pPr>
    <w:rPr>
      <w:rFonts w:ascii="굴림" w:eastAsia="굴림"/>
      <w:sz w:val="18"/>
      <w:szCs w:val="18"/>
    </w:rPr>
  </w:style>
  <w:style w:type="character" w:customStyle="1" w:styleId="Char1">
    <w:name w:val="풍선 도움말 텍스트 Char"/>
    <w:basedOn w:val="a0"/>
    <w:link w:val="a6"/>
    <w:uiPriority w:val="99"/>
    <w:semiHidden/>
    <w:rsid w:val="008A1474"/>
    <w:rPr>
      <w:rFonts w:ascii="굴림" w:eastAsia="굴림"/>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9874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5B45"/>
    <w:pPr>
      <w:tabs>
        <w:tab w:val="center" w:pos="4680"/>
        <w:tab w:val="right" w:pos="9360"/>
      </w:tabs>
      <w:spacing w:after="0" w:line="240" w:lineRule="auto"/>
    </w:pPr>
  </w:style>
  <w:style w:type="character" w:customStyle="1" w:styleId="Char">
    <w:name w:val="머리글 Char"/>
    <w:basedOn w:val="a0"/>
    <w:link w:val="a3"/>
    <w:uiPriority w:val="99"/>
    <w:rsid w:val="00F35B45"/>
  </w:style>
  <w:style w:type="paragraph" w:styleId="a4">
    <w:name w:val="footer"/>
    <w:basedOn w:val="a"/>
    <w:link w:val="Char0"/>
    <w:uiPriority w:val="99"/>
    <w:unhideWhenUsed/>
    <w:rsid w:val="00F35B45"/>
    <w:pPr>
      <w:tabs>
        <w:tab w:val="center" w:pos="4680"/>
        <w:tab w:val="right" w:pos="9360"/>
      </w:tabs>
      <w:spacing w:after="0" w:line="240" w:lineRule="auto"/>
    </w:pPr>
  </w:style>
  <w:style w:type="character" w:customStyle="1" w:styleId="Char0">
    <w:name w:val="바닥글 Char"/>
    <w:basedOn w:val="a0"/>
    <w:link w:val="a4"/>
    <w:uiPriority w:val="99"/>
    <w:rsid w:val="00F35B45"/>
  </w:style>
  <w:style w:type="character" w:customStyle="1" w:styleId="1Char">
    <w:name w:val="제목 1 Char"/>
    <w:basedOn w:val="a0"/>
    <w:link w:val="1"/>
    <w:uiPriority w:val="9"/>
    <w:rsid w:val="0098742C"/>
    <w:rPr>
      <w:rFonts w:asciiTheme="majorHAnsi" w:eastAsiaTheme="majorEastAsia" w:hAnsiTheme="majorHAnsi" w:cstheme="majorBidi"/>
      <w:color w:val="2E74B5" w:themeColor="accent1" w:themeShade="BF"/>
      <w:sz w:val="32"/>
      <w:szCs w:val="32"/>
    </w:rPr>
  </w:style>
  <w:style w:type="paragraph" w:styleId="a5">
    <w:name w:val="Bibliography"/>
    <w:basedOn w:val="a"/>
    <w:next w:val="a"/>
    <w:uiPriority w:val="37"/>
    <w:unhideWhenUsed/>
    <w:rsid w:val="0098742C"/>
  </w:style>
  <w:style w:type="paragraph" w:styleId="a6">
    <w:name w:val="Balloon Text"/>
    <w:basedOn w:val="a"/>
    <w:link w:val="Char1"/>
    <w:uiPriority w:val="99"/>
    <w:semiHidden/>
    <w:unhideWhenUsed/>
    <w:rsid w:val="008A1474"/>
    <w:pPr>
      <w:spacing w:after="0" w:line="240" w:lineRule="auto"/>
    </w:pPr>
    <w:rPr>
      <w:rFonts w:ascii="굴림" w:eastAsia="굴림"/>
      <w:sz w:val="18"/>
      <w:szCs w:val="18"/>
    </w:rPr>
  </w:style>
  <w:style w:type="character" w:customStyle="1" w:styleId="Char1">
    <w:name w:val="풍선 도움말 텍스트 Char"/>
    <w:basedOn w:val="a0"/>
    <w:link w:val="a6"/>
    <w:uiPriority w:val="99"/>
    <w:semiHidden/>
    <w:rsid w:val="008A1474"/>
    <w:rPr>
      <w:rFonts w:ascii="굴림" w:eastAsia="굴림"/>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5928">
      <w:bodyDiv w:val="1"/>
      <w:marLeft w:val="0"/>
      <w:marRight w:val="0"/>
      <w:marTop w:val="0"/>
      <w:marBottom w:val="0"/>
      <w:divBdr>
        <w:top w:val="none" w:sz="0" w:space="0" w:color="auto"/>
        <w:left w:val="none" w:sz="0" w:space="0" w:color="auto"/>
        <w:bottom w:val="none" w:sz="0" w:space="0" w:color="auto"/>
        <w:right w:val="none" w:sz="0" w:space="0" w:color="auto"/>
      </w:divBdr>
    </w:div>
    <w:div w:id="178010219">
      <w:bodyDiv w:val="1"/>
      <w:marLeft w:val="0"/>
      <w:marRight w:val="0"/>
      <w:marTop w:val="0"/>
      <w:marBottom w:val="0"/>
      <w:divBdr>
        <w:top w:val="none" w:sz="0" w:space="0" w:color="auto"/>
        <w:left w:val="none" w:sz="0" w:space="0" w:color="auto"/>
        <w:bottom w:val="none" w:sz="0" w:space="0" w:color="auto"/>
        <w:right w:val="none" w:sz="0" w:space="0" w:color="auto"/>
      </w:divBdr>
    </w:div>
    <w:div w:id="532814620">
      <w:bodyDiv w:val="1"/>
      <w:marLeft w:val="0"/>
      <w:marRight w:val="0"/>
      <w:marTop w:val="0"/>
      <w:marBottom w:val="0"/>
      <w:divBdr>
        <w:top w:val="none" w:sz="0" w:space="0" w:color="auto"/>
        <w:left w:val="none" w:sz="0" w:space="0" w:color="auto"/>
        <w:bottom w:val="none" w:sz="0" w:space="0" w:color="auto"/>
        <w:right w:val="none" w:sz="0" w:space="0" w:color="auto"/>
      </w:divBdr>
    </w:div>
    <w:div w:id="918292555">
      <w:bodyDiv w:val="1"/>
      <w:marLeft w:val="0"/>
      <w:marRight w:val="0"/>
      <w:marTop w:val="0"/>
      <w:marBottom w:val="0"/>
      <w:divBdr>
        <w:top w:val="none" w:sz="0" w:space="0" w:color="auto"/>
        <w:left w:val="none" w:sz="0" w:space="0" w:color="auto"/>
        <w:bottom w:val="none" w:sz="0" w:space="0" w:color="auto"/>
        <w:right w:val="none" w:sz="0" w:space="0" w:color="auto"/>
      </w:divBdr>
    </w:div>
    <w:div w:id="1071541426">
      <w:bodyDiv w:val="1"/>
      <w:marLeft w:val="0"/>
      <w:marRight w:val="0"/>
      <w:marTop w:val="0"/>
      <w:marBottom w:val="0"/>
      <w:divBdr>
        <w:top w:val="none" w:sz="0" w:space="0" w:color="auto"/>
        <w:left w:val="none" w:sz="0" w:space="0" w:color="auto"/>
        <w:bottom w:val="none" w:sz="0" w:space="0" w:color="auto"/>
        <w:right w:val="none" w:sz="0" w:space="0" w:color="auto"/>
      </w:divBdr>
    </w:div>
    <w:div w:id="1204096674">
      <w:bodyDiv w:val="1"/>
      <w:marLeft w:val="0"/>
      <w:marRight w:val="0"/>
      <w:marTop w:val="0"/>
      <w:marBottom w:val="0"/>
      <w:divBdr>
        <w:top w:val="none" w:sz="0" w:space="0" w:color="auto"/>
        <w:left w:val="none" w:sz="0" w:space="0" w:color="auto"/>
        <w:bottom w:val="none" w:sz="0" w:space="0" w:color="auto"/>
        <w:right w:val="none" w:sz="0" w:space="0" w:color="auto"/>
      </w:divBdr>
    </w:div>
    <w:div w:id="1269508496">
      <w:bodyDiv w:val="1"/>
      <w:marLeft w:val="0"/>
      <w:marRight w:val="0"/>
      <w:marTop w:val="0"/>
      <w:marBottom w:val="0"/>
      <w:divBdr>
        <w:top w:val="none" w:sz="0" w:space="0" w:color="auto"/>
        <w:left w:val="none" w:sz="0" w:space="0" w:color="auto"/>
        <w:bottom w:val="none" w:sz="0" w:space="0" w:color="auto"/>
        <w:right w:val="none" w:sz="0" w:space="0" w:color="auto"/>
      </w:divBdr>
    </w:div>
    <w:div w:id="1811092564">
      <w:bodyDiv w:val="1"/>
      <w:marLeft w:val="0"/>
      <w:marRight w:val="0"/>
      <w:marTop w:val="0"/>
      <w:marBottom w:val="0"/>
      <w:divBdr>
        <w:top w:val="none" w:sz="0" w:space="0" w:color="auto"/>
        <w:left w:val="none" w:sz="0" w:space="0" w:color="auto"/>
        <w:bottom w:val="none" w:sz="0" w:space="0" w:color="auto"/>
        <w:right w:val="none" w:sz="0" w:space="0" w:color="auto"/>
      </w:divBdr>
    </w:div>
    <w:div w:id="2126191070">
      <w:bodyDiv w:val="1"/>
      <w:marLeft w:val="0"/>
      <w:marRight w:val="0"/>
      <w:marTop w:val="0"/>
      <w:marBottom w:val="0"/>
      <w:divBdr>
        <w:top w:val="none" w:sz="0" w:space="0" w:color="auto"/>
        <w:left w:val="none" w:sz="0" w:space="0" w:color="auto"/>
        <w:bottom w:val="none" w:sz="0" w:space="0" w:color="auto"/>
        <w:right w:val="none" w:sz="0" w:space="0" w:color="auto"/>
      </w:divBdr>
    </w:div>
    <w:div w:id="2140565964">
      <w:bodyDiv w:val="1"/>
      <w:marLeft w:val="0"/>
      <w:marRight w:val="0"/>
      <w:marTop w:val="0"/>
      <w:marBottom w:val="0"/>
      <w:divBdr>
        <w:top w:val="none" w:sz="0" w:space="0" w:color="auto"/>
        <w:left w:val="none" w:sz="0" w:space="0" w:color="auto"/>
        <w:bottom w:val="none" w:sz="0" w:space="0" w:color="auto"/>
        <w:right w:val="none" w:sz="0" w:space="0" w:color="auto"/>
      </w:divBdr>
    </w:div>
    <w:div w:id="214488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b:Tag>
    <b:SourceType>InternetSite</b:SourceType>
    <b:Guid>{290B88AE-9834-4F2F-BAF0-22AB981D26CC}</b:Guid>
    <b:Title>The Relationship Between Perceived Violation of Social Norms and Social Control: Situational Factors Influencing the Reaction to Deviance</b:Title>
    <b:Author>
      <b:Author>
        <b:NameList>
          <b:Person>
            <b:Last>Markus Brauer</b:Last>
            <b:First>Peggy</b:First>
            <b:Middle>Chekroun</b:Middle>
          </b:Person>
        </b:NameList>
      </b:Author>
    </b:Author>
    <b:InternetSiteTitle>wiley</b:InternetSiteTitle>
    <b:URL>http://onlinelibrary.wiley.com/doi/10.1111/j.1559-1816.2005.tb02182.x/full</b:URL>
    <b:RefOrder>1</b:RefOrder>
  </b:Source>
  <b:Source>
    <b:Tag>Kee</b:Tag>
    <b:SourceType>InternetSite</b:SourceType>
    <b:Guid>{6036B4D1-97F0-496C-8A19-1719BFF5F597}</b:Guid>
    <b:Author>
      <b:Author>
        <b:NameList>
          <b:Person>
            <b:Last>Kees van den Bos</b:Last>
            <b:First>P.</b:First>
            <b:Middle>Marijn Poortvlieta, 1, Marjolein Maasa, Joost Miedemab, 2, Ernst-Jan van</b:Middle>
          </b:Person>
        </b:NameList>
      </b:Author>
    </b:Author>
    <b:Title>An enquiry concerning the principles of cultural norms and values: The impact of uncertainty and mortality salience on reactions to violations and bolstering of cultural worldviews ☆</b:Title>
    <b:InternetSiteTitle>sciencedirect</b:InternetSiteTitle>
    <b:URL>http://www.sciencedirect.com/science/article/pii/S0022103104000642</b:URL>
    <b:RefOrder>2</b:RefOrder>
  </b:Source>
  <b:Source>
    <b:Tag>Dig</b:Tag>
    <b:SourceType>InternetSite</b:SourceType>
    <b:Guid>{9727A73E-9B87-4FD8-AF90-AD6B8C2544F6}</b:Guid>
    <b:Author>
      <b:Author>
        <b:NameList>
          <b:Person>
            <b:Last>Dignum</b:Last>
            <b:First>F.</b:First>
          </b:Person>
        </b:NameList>
      </b:Author>
    </b:Author>
    <b:Title>Autonomous agents with norms</b:Title>
    <b:InternetSiteTitle>springer</b:InternetSiteTitle>
    <b:URL>http://link.springer.com/article/10.1023/A:1008315530323</b:URL>
    <b:RefOrder>3</b:RefOrder>
  </b:Source>
  <b:Source>
    <b:Tag>Eri</b:Tag>
    <b:SourceType>InternetSite</b:SourceType>
    <b:Guid>{6E7BCC12-C381-414B-9761-45175206416D}</b:Guid>
    <b:Author>
      <b:Author>
        <b:NameList>
          <b:Person>
            <b:Last>Posner</b:Last>
            <b:First>Eric</b:First>
            <b:Middle>A.</b:Middle>
          </b:Person>
        </b:NameList>
      </b:Author>
    </b:Author>
    <b:Title>Law and Social Norms: The Case of Tax Compliance</b:Title>
    <b:InternetSiteTitle>jstor</b:InternetSiteTitle>
    <b:URL>http://www.jstor.org/stable/1073829?seq=1#page_scan_tab_contents</b:URL>
    <b:RefOrder>4</b:RefOrder>
  </b:Source>
  <b:Source>
    <b:Tag>Lyn</b:Tag>
    <b:SourceType>InternetSite</b:SourceType>
    <b:Guid>{1F458197-ED02-4ADD-9B0E-007A1C8692F2}</b:Guid>
    <b:Author>
      <b:Author>
        <b:NameList>
          <b:Person>
            <b:Last>Shore</b:Last>
            <b:First>Lynn</b:First>
            <b:Middle>McFarlane</b:Middle>
          </b:Person>
          <b:Person>
            <b:Last>Tetrick</b:Last>
            <b:First>Lois</b:First>
            <b:Middle>E.</b:Middle>
          </b:Person>
        </b:NameList>
      </b:Author>
    </b:Author>
    <b:Title>The Psychological Contract as an Explanatory Framework in the Employment Relationship</b:Title>
    <b:InternetSiteTitle>proquest</b:InternetSiteTitle>
    <b:URL>http://search.proquest.com/openview/d73eae8d08a520922e9b91ce478ffd5d/1?pq-origsite=gscholar&amp;cbl=47893</b:URL>
    <b:RefOrder>6</b:RefOrder>
  </b:Source>
  <b:Source>
    <b:Tag>Gre</b:Tag>
    <b:SourceType>InternetSite</b:SourceType>
    <b:Guid>{6D102094-2A45-4DEE-8B47-8A06F22B0297}</b:Guid>
    <b:Author>
      <b:Author>
        <b:NameList>
          <b:Person>
            <b:Last>Matza</b:Last>
            <b:First>Gresham</b:First>
            <b:Middle>M. Sykes and David</b:Middle>
          </b:Person>
        </b:NameList>
      </b:Author>
    </b:Author>
    <b:Title>Techniques of Neutralization: A Theory of Delinquency</b:Title>
    <b:InternetSiteTitle>jstor</b:InternetSiteTitle>
    <b:URL>http://www.jstor.org/stable/2089195?seq=1#page_scan_tab_contents</b:URL>
    <b:RefOrder>5</b:RefOrder>
  </b:Source>
  <b:Source>
    <b:Tag>Cas</b:Tag>
    <b:SourceType>InternetSite</b:SourceType>
    <b:Guid>{27AF57AB-C256-43D1-B9A2-9E012C4ABDF1}</b:Guid>
    <b:Author>
      <b:Author>
        <b:NameList>
          <b:Person>
            <b:Last>Sunstein</b:Last>
            <b:First>Cass</b:First>
            <b:Middle>R.</b:Middle>
          </b:Person>
        </b:NameList>
      </b:Author>
    </b:Author>
    <b:Title>social norm and social roles</b:Title>
    <b:InternetSiteTitle>jstor</b:InternetSiteTitle>
    <b:URL>http://www.jstor.org/stable/1123430?seq=1#page_scan_tab_contents</b:URL>
    <b:RefOrder>7</b:RefOrder>
  </b:Source>
  <b:Source>
    <b:Tag>Peg</b:Tag>
    <b:SourceType>InternetSite</b:SourceType>
    <b:Guid>{17D85F61-3BC2-4F9A-9241-4466573325F4}</b:Guid>
    <b:Author>
      <b:Author>
        <b:NameList>
          <b:Person>
            <b:Last>Chekroun</b:Last>
            <b:First>Peggy</b:First>
          </b:Person>
        </b:NameList>
      </b:Author>
    </b:Author>
    <b:Title>The Relationship Between Perceived Violation of Social Norms and Social Control: Situational Factors Influencing the Reaction to Deviance</b:Title>
    <b:InternetSiteTitle>researchgate</b:InternetSiteTitle>
    <b:URL>https://www.researchgate.net/publication/230078894_The_Relationship_Between_Perceived_Violation_of_Social_Norms_and_Social_Control_Situational_Factors_Influencing_the_Reaction_to_Deviance</b:URL>
    <b:RefOrder>10</b:RefOrder>
  </b:Source>
  <b:Source>
    <b:Tag>Cli14</b:Tag>
    <b:SourceType>Book</b:SourceType>
    <b:Guid>{6111A8C0-22B6-4E65-BCFF-CF5CBE88864B}</b:Guid>
    <b:Title>Deviant Behaviour: Readings In The Sociology Of Norm Violations</b:Title>
    <b:Year>2014</b:Year>
    <b:Author>
      <b:Author>
        <b:NameList>
          <b:Person>
            <b:Last>Bryant</b:Last>
            <b:First>Clifton</b:First>
            <b:Middle>D.</b:Middle>
          </b:Person>
        </b:NameList>
      </b:Author>
    </b:Author>
    <b:RefOrder>9</b:RefOrder>
  </b:Source>
  <b:Source>
    <b:Tag>Eft</b:Tag>
    <b:SourceType>InternetSite</b:SourceType>
    <b:Guid>{D606CD2B-611D-4F97-920C-87DAC266EE6F}</b:Guid>
    <b:Title>How norm violations shape social hierarchies: Those who stand on top block norm violators from rising up</b:Title>
    <b:Author>
      <b:Author>
        <b:NameList>
          <b:Person>
            <b:Last>Eftychia Stamkou</b:Last>
            <b:First>Gerben</b:First>
            <b:Middle>A. van Kleef, Astrid C. Homan, Adam D. Galinsky</b:Middle>
          </b:Person>
        </b:NameList>
      </b:Author>
    </b:Author>
    <b:InternetSiteTitle>sagepub</b:InternetSiteTitle>
    <b:URL>http://journals.sagepub.com/doi/abs/10.1177/1368430216641305</b:URL>
    <b:RefOrder>8</b:RefOrder>
  </b:Source>
</b:Sources>
</file>

<file path=customXml/itemProps1.xml><?xml version="1.0" encoding="utf-8"?>
<ds:datastoreItem xmlns:ds="http://schemas.openxmlformats.org/officeDocument/2006/customXml" ds:itemID="{C3CFA362-D606-4487-B934-64C21B4F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2306</Words>
  <Characters>13146</Characters>
  <Application>Microsoft Office Word</Application>
  <DocSecurity>0</DocSecurity>
  <Lines>109</Lines>
  <Paragraphs>30</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15422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Hwanhee</cp:lastModifiedBy>
  <cp:revision>2</cp:revision>
  <dcterms:created xsi:type="dcterms:W3CDTF">2017-01-23T13:19:00Z</dcterms:created>
  <dcterms:modified xsi:type="dcterms:W3CDTF">2017-01-23T13:19:00Z</dcterms:modified>
</cp:coreProperties>
</file>